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4E9DA" w14:textId="77777777" w:rsidR="00A91FB6" w:rsidRDefault="00773523" w:rsidP="00A91FB6">
      <w:pPr>
        <w:widowControl w:val="0"/>
        <w:autoSpaceDE w:val="0"/>
        <w:autoSpaceDN w:val="0"/>
        <w:adjustRightInd w:val="0"/>
        <w:spacing w:after="240"/>
        <w:jc w:val="center"/>
        <w:rPr>
          <w:rFonts w:ascii="Times" w:hAnsi="Times" w:cs="Times"/>
          <w:sz w:val="32"/>
          <w:szCs w:val="32"/>
        </w:rPr>
      </w:pPr>
      <w:r>
        <w:rPr>
          <w:rFonts w:ascii="Times" w:hAnsi="Times" w:cs="Times"/>
          <w:noProof/>
          <w:sz w:val="32"/>
          <w:szCs w:val="32"/>
        </w:rPr>
        <w:drawing>
          <wp:inline distT="0" distB="0" distL="0" distR="0" wp14:anchorId="2031E49E" wp14:editId="351C4A14">
            <wp:extent cx="2057400" cy="900113"/>
            <wp:effectExtent l="0" t="0" r="0" b="0"/>
            <wp:docPr id="2" name="Picture 2" descr="Macintosh HD:Users:rochellelarsen:Desktop: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chellelarsen:Desktop:Final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900113"/>
                    </a:xfrm>
                    <a:prstGeom prst="rect">
                      <a:avLst/>
                    </a:prstGeom>
                    <a:noFill/>
                    <a:ln>
                      <a:noFill/>
                    </a:ln>
                  </pic:spPr>
                </pic:pic>
              </a:graphicData>
            </a:graphic>
          </wp:inline>
        </w:drawing>
      </w:r>
    </w:p>
    <w:p w14:paraId="3EFC17E7" w14:textId="77777777" w:rsidR="00A10121" w:rsidRPr="005E2B73" w:rsidRDefault="00A10121" w:rsidP="00A91FB6">
      <w:pPr>
        <w:widowControl w:val="0"/>
        <w:autoSpaceDE w:val="0"/>
        <w:autoSpaceDN w:val="0"/>
        <w:adjustRightInd w:val="0"/>
        <w:spacing w:after="240"/>
        <w:jc w:val="center"/>
        <w:rPr>
          <w:rFonts w:ascii="Garamond" w:hAnsi="Garamond" w:cs="Times"/>
          <w:b/>
          <w:sz w:val="32"/>
          <w:szCs w:val="32"/>
          <w:u w:val="thick"/>
        </w:rPr>
      </w:pPr>
      <w:r w:rsidRPr="005E2B73">
        <w:rPr>
          <w:rFonts w:ascii="Garamond" w:hAnsi="Garamond" w:cs="Times"/>
          <w:b/>
          <w:sz w:val="32"/>
          <w:szCs w:val="32"/>
          <w:u w:val="thick"/>
        </w:rPr>
        <w:t>Bylaws of Eastern Idaho Down Syndrome Family Connect</w:t>
      </w:r>
    </w:p>
    <w:p w14:paraId="682DCC3C" w14:textId="77777777" w:rsidR="00A10121" w:rsidRPr="005E2B73" w:rsidRDefault="00A10121" w:rsidP="00A91FB6">
      <w:pPr>
        <w:widowControl w:val="0"/>
        <w:autoSpaceDE w:val="0"/>
        <w:autoSpaceDN w:val="0"/>
        <w:adjustRightInd w:val="0"/>
        <w:spacing w:after="240"/>
        <w:jc w:val="center"/>
        <w:rPr>
          <w:rFonts w:ascii="Garamond" w:hAnsi="Garamond" w:cs="Times"/>
          <w:b/>
          <w:sz w:val="28"/>
          <w:szCs w:val="28"/>
          <w:u w:val="thick"/>
        </w:rPr>
      </w:pPr>
      <w:r w:rsidRPr="005E2B73">
        <w:rPr>
          <w:rFonts w:ascii="Garamond" w:hAnsi="Garamond" w:cs="Times"/>
          <w:b/>
          <w:sz w:val="28"/>
          <w:szCs w:val="28"/>
          <w:u w:val="thick"/>
        </w:rPr>
        <w:t>Article I: NAME and PURPOSE</w:t>
      </w:r>
    </w:p>
    <w:p w14:paraId="40011966" w14:textId="77777777" w:rsidR="003A4D6D" w:rsidRPr="005E2B73" w:rsidRDefault="00A10121" w:rsidP="00A10121">
      <w:pPr>
        <w:widowControl w:val="0"/>
        <w:autoSpaceDE w:val="0"/>
        <w:autoSpaceDN w:val="0"/>
        <w:adjustRightInd w:val="0"/>
        <w:spacing w:after="240"/>
        <w:rPr>
          <w:rFonts w:ascii="Garamond" w:hAnsi="Garamond" w:cs="Times"/>
          <w:sz w:val="28"/>
          <w:szCs w:val="28"/>
        </w:rPr>
      </w:pPr>
      <w:r w:rsidRPr="005E2B73">
        <w:rPr>
          <w:rFonts w:ascii="Garamond" w:hAnsi="Garamond" w:cs="Times"/>
          <w:b/>
          <w:sz w:val="28"/>
          <w:szCs w:val="28"/>
        </w:rPr>
        <w:t>Section 1: NAME</w:t>
      </w:r>
      <w:r w:rsidRPr="005E2B73">
        <w:rPr>
          <w:rFonts w:ascii="Garamond" w:hAnsi="Garamond" w:cs="Times"/>
          <w:sz w:val="28"/>
          <w:szCs w:val="28"/>
        </w:rPr>
        <w:t> </w:t>
      </w:r>
    </w:p>
    <w:p w14:paraId="053844B6" w14:textId="77777777" w:rsidR="00A10121" w:rsidRPr="005E2B73" w:rsidRDefault="00A10121" w:rsidP="00A10121">
      <w:pPr>
        <w:widowControl w:val="0"/>
        <w:autoSpaceDE w:val="0"/>
        <w:autoSpaceDN w:val="0"/>
        <w:adjustRightInd w:val="0"/>
        <w:spacing w:after="240"/>
        <w:rPr>
          <w:rFonts w:ascii="Garamond" w:hAnsi="Garamond" w:cs="Garamond"/>
          <w:sz w:val="28"/>
          <w:szCs w:val="28"/>
        </w:rPr>
      </w:pPr>
      <w:r w:rsidRPr="005E2B73">
        <w:rPr>
          <w:rFonts w:ascii="Garamond" w:hAnsi="Garamond" w:cs="Times"/>
          <w:b/>
          <w:sz w:val="28"/>
          <w:szCs w:val="28"/>
        </w:rPr>
        <w:t>1.1</w:t>
      </w:r>
      <w:r w:rsidR="00A91FB6" w:rsidRPr="005E2B73">
        <w:rPr>
          <w:rFonts w:ascii="Garamond" w:hAnsi="Garamond" w:cs="Times"/>
          <w:sz w:val="28"/>
          <w:szCs w:val="28"/>
        </w:rPr>
        <w:t xml:space="preserve"> </w:t>
      </w:r>
      <w:r w:rsidRPr="005E2B73">
        <w:rPr>
          <w:rFonts w:ascii="Garamond" w:hAnsi="Garamond" w:cs="Times"/>
          <w:sz w:val="28"/>
          <w:szCs w:val="28"/>
        </w:rPr>
        <w:t xml:space="preserve">The </w:t>
      </w:r>
      <w:r w:rsidRPr="005E2B73">
        <w:rPr>
          <w:rFonts w:ascii="Garamond" w:hAnsi="Garamond" w:cs="Garamond"/>
          <w:sz w:val="28"/>
          <w:szCs w:val="28"/>
        </w:rPr>
        <w:t>name of the organization shall be the East Idaho Down Syndrome Family Connect, Inc. (also doing business under and referred to throughout as “the Corporation” “EIDSFC”, or “EIDS”</w:t>
      </w:r>
    </w:p>
    <w:p w14:paraId="5AB0A7BF" w14:textId="77777777" w:rsidR="005E2B73" w:rsidRDefault="00A10121" w:rsidP="005E2B73">
      <w:pPr>
        <w:widowControl w:val="0"/>
        <w:autoSpaceDE w:val="0"/>
        <w:autoSpaceDN w:val="0"/>
        <w:adjustRightInd w:val="0"/>
        <w:spacing w:after="240"/>
        <w:rPr>
          <w:rFonts w:ascii="Garamond" w:hAnsi="Garamond" w:cs="Times"/>
          <w:b/>
          <w:sz w:val="28"/>
          <w:szCs w:val="28"/>
        </w:rPr>
      </w:pPr>
      <w:r w:rsidRPr="005E2B73">
        <w:rPr>
          <w:rFonts w:ascii="Garamond" w:hAnsi="Garamond" w:cs="Times"/>
          <w:b/>
          <w:sz w:val="28"/>
          <w:szCs w:val="28"/>
        </w:rPr>
        <w:t>Section 2: PURPOSES</w:t>
      </w:r>
    </w:p>
    <w:p w14:paraId="46203BFA" w14:textId="77777777" w:rsidR="003A4D6D" w:rsidRPr="005E2B73" w:rsidRDefault="00A10121" w:rsidP="005E2B73">
      <w:pPr>
        <w:widowControl w:val="0"/>
        <w:autoSpaceDE w:val="0"/>
        <w:autoSpaceDN w:val="0"/>
        <w:adjustRightInd w:val="0"/>
        <w:spacing w:after="240"/>
        <w:rPr>
          <w:rFonts w:ascii="Garamond" w:hAnsi="Garamond" w:cs="Times"/>
          <w:b/>
          <w:sz w:val="28"/>
          <w:szCs w:val="28"/>
        </w:rPr>
      </w:pPr>
      <w:r w:rsidRPr="005E2B73">
        <w:rPr>
          <w:rFonts w:ascii="Garamond" w:hAnsi="Garamond" w:cs="Times"/>
          <w:b/>
          <w:sz w:val="28"/>
          <w:szCs w:val="28"/>
        </w:rPr>
        <w:t>1.2</w:t>
      </w:r>
      <w:r w:rsidRPr="005E2B73">
        <w:rPr>
          <w:rFonts w:ascii="Garamond" w:hAnsi="Garamond" w:cs="Times"/>
          <w:sz w:val="28"/>
          <w:szCs w:val="28"/>
        </w:rPr>
        <w:t xml:space="preserve"> </w:t>
      </w:r>
      <w:r w:rsidRPr="005E2B73">
        <w:rPr>
          <w:rFonts w:ascii="Garamond" w:hAnsi="Garamond" w:cs="Garamond"/>
          <w:sz w:val="28"/>
          <w:szCs w:val="28"/>
        </w:rPr>
        <w:t>Eastern Idaho Down Syndrome Family Connect is organized exclusively for charitable</w:t>
      </w:r>
      <w:r w:rsidRPr="005E2B73">
        <w:rPr>
          <w:rFonts w:ascii="Garamond" w:hAnsi="Garamond" w:cs="Times"/>
          <w:sz w:val="28"/>
          <w:szCs w:val="28"/>
        </w:rPr>
        <w:t xml:space="preserve"> </w:t>
      </w:r>
      <w:r w:rsidRPr="005E2B73">
        <w:rPr>
          <w:rFonts w:ascii="Garamond" w:hAnsi="Garamond" w:cs="Garamond"/>
          <w:sz w:val="28"/>
          <w:szCs w:val="28"/>
        </w:rPr>
        <w:t>and education purposes designed to provide individuals with Down syndrome and their families with the opportunity to achieve their full potential; to encourage and support their participation in community life to prom</w:t>
      </w:r>
      <w:r w:rsidR="008C64E4" w:rsidRPr="005E2B73">
        <w:rPr>
          <w:rFonts w:ascii="Garamond" w:hAnsi="Garamond" w:cs="Garamond"/>
          <w:sz w:val="28"/>
          <w:szCs w:val="28"/>
        </w:rPr>
        <w:t>ote positive awareness of Down s</w:t>
      </w:r>
      <w:r w:rsidRPr="005E2B73">
        <w:rPr>
          <w:rFonts w:ascii="Garamond" w:hAnsi="Garamond" w:cs="Garamond"/>
          <w:sz w:val="28"/>
          <w:szCs w:val="28"/>
        </w:rPr>
        <w:t>yndrome; to advocate on behalf of indi</w:t>
      </w:r>
      <w:r w:rsidR="008C64E4" w:rsidRPr="005E2B73">
        <w:rPr>
          <w:rFonts w:ascii="Garamond" w:hAnsi="Garamond" w:cs="Garamond"/>
          <w:sz w:val="28"/>
          <w:szCs w:val="28"/>
        </w:rPr>
        <w:t>viduals and families with Down s</w:t>
      </w:r>
      <w:r w:rsidRPr="005E2B73">
        <w:rPr>
          <w:rFonts w:ascii="Garamond" w:hAnsi="Garamond" w:cs="Garamond"/>
          <w:sz w:val="28"/>
          <w:szCs w:val="28"/>
        </w:rPr>
        <w:t>yndrome; and to facilitate positive self esteem in ind</w:t>
      </w:r>
      <w:r w:rsidR="008C64E4" w:rsidRPr="005E2B73">
        <w:rPr>
          <w:rFonts w:ascii="Garamond" w:hAnsi="Garamond" w:cs="Garamond"/>
          <w:sz w:val="28"/>
          <w:szCs w:val="28"/>
        </w:rPr>
        <w:t>ividuals with Down syndrome. Furthermore, EIDS</w:t>
      </w:r>
      <w:r w:rsidRPr="005E2B73">
        <w:rPr>
          <w:rFonts w:ascii="Garamond" w:hAnsi="Garamond" w:cs="Garamond"/>
          <w:sz w:val="28"/>
          <w:szCs w:val="28"/>
        </w:rPr>
        <w:t xml:space="preserve"> will provide networking opportunities for individuals living with Down syndrome and their families.  With a particular focus in the Eastern Idaho counties of Bannock, Bingham, Bonneville, Fremont, Jefferson, Madison &amp; Teton and the following in Western Wyoming: Teton County Wyoming</w:t>
      </w:r>
      <w:r w:rsidR="003A4D6D" w:rsidRPr="005E2B73">
        <w:rPr>
          <w:rFonts w:ascii="Garamond" w:hAnsi="Garamond" w:cs="Garamond"/>
          <w:sz w:val="28"/>
          <w:szCs w:val="28"/>
        </w:rPr>
        <w:t>.</w:t>
      </w:r>
    </w:p>
    <w:p w14:paraId="5DA9CDBF" w14:textId="77777777" w:rsidR="003A4D6D" w:rsidRPr="005E2B73" w:rsidRDefault="00A10121" w:rsidP="003A4D6D">
      <w:pPr>
        <w:widowControl w:val="0"/>
        <w:autoSpaceDE w:val="0"/>
        <w:autoSpaceDN w:val="0"/>
        <w:adjustRightInd w:val="0"/>
        <w:spacing w:after="240"/>
        <w:jc w:val="center"/>
        <w:rPr>
          <w:rFonts w:ascii="Garamond" w:hAnsi="Garamond" w:cs="Times"/>
          <w:b/>
          <w:sz w:val="28"/>
          <w:szCs w:val="28"/>
          <w:u w:val="thick"/>
        </w:rPr>
      </w:pPr>
      <w:r w:rsidRPr="005E2B73">
        <w:rPr>
          <w:rFonts w:ascii="Garamond" w:hAnsi="Garamond" w:cs="Times"/>
          <w:b/>
          <w:sz w:val="28"/>
          <w:szCs w:val="28"/>
          <w:u w:val="thick"/>
        </w:rPr>
        <w:t>Article II: MEMBERSHIP</w:t>
      </w:r>
    </w:p>
    <w:p w14:paraId="5646EFC1" w14:textId="77777777" w:rsidR="003A4D6D" w:rsidRPr="005E2B73" w:rsidRDefault="003A4D6D" w:rsidP="00A10121">
      <w:pPr>
        <w:widowControl w:val="0"/>
        <w:autoSpaceDE w:val="0"/>
        <w:autoSpaceDN w:val="0"/>
        <w:adjustRightInd w:val="0"/>
        <w:spacing w:after="240"/>
        <w:rPr>
          <w:rFonts w:ascii="Garamond" w:hAnsi="Garamond" w:cs="Times"/>
          <w:b/>
          <w:sz w:val="28"/>
          <w:szCs w:val="28"/>
        </w:rPr>
      </w:pPr>
      <w:r w:rsidRPr="005E2B73">
        <w:rPr>
          <w:rFonts w:ascii="Garamond" w:hAnsi="Garamond" w:cs="Times"/>
          <w:b/>
          <w:sz w:val="28"/>
          <w:szCs w:val="28"/>
        </w:rPr>
        <w:t>Section 1</w:t>
      </w:r>
      <w:r w:rsidR="008C64E4" w:rsidRPr="005E2B73">
        <w:rPr>
          <w:rFonts w:ascii="Garamond" w:hAnsi="Garamond" w:cs="Times"/>
          <w:b/>
          <w:sz w:val="28"/>
          <w:szCs w:val="28"/>
        </w:rPr>
        <w:t>:</w:t>
      </w:r>
      <w:r w:rsidRPr="005E2B73">
        <w:rPr>
          <w:rFonts w:ascii="Garamond" w:hAnsi="Garamond" w:cs="Times"/>
          <w:b/>
          <w:sz w:val="28"/>
          <w:szCs w:val="28"/>
        </w:rPr>
        <w:t xml:space="preserve"> </w:t>
      </w:r>
      <w:r w:rsidR="008C64E4" w:rsidRPr="005E2B73">
        <w:rPr>
          <w:rFonts w:ascii="Garamond" w:hAnsi="Garamond" w:cs="Times"/>
          <w:b/>
          <w:sz w:val="28"/>
          <w:szCs w:val="28"/>
        </w:rPr>
        <w:t>Membership</w:t>
      </w:r>
      <w:r w:rsidR="00A10121" w:rsidRPr="005E2B73">
        <w:rPr>
          <w:rFonts w:ascii="Garamond" w:hAnsi="Garamond" w:cs="Times"/>
          <w:b/>
          <w:sz w:val="28"/>
          <w:szCs w:val="28"/>
        </w:rPr>
        <w:t xml:space="preserve"> </w:t>
      </w:r>
    </w:p>
    <w:p w14:paraId="7A689102" w14:textId="77777777" w:rsidR="00A10121" w:rsidRPr="005E2B73" w:rsidRDefault="003A4D6D" w:rsidP="00A10121">
      <w:pPr>
        <w:widowControl w:val="0"/>
        <w:autoSpaceDE w:val="0"/>
        <w:autoSpaceDN w:val="0"/>
        <w:adjustRightInd w:val="0"/>
        <w:spacing w:after="240"/>
        <w:rPr>
          <w:rFonts w:ascii="Garamond" w:hAnsi="Garamond" w:cs="Times"/>
          <w:sz w:val="28"/>
          <w:szCs w:val="28"/>
        </w:rPr>
      </w:pPr>
      <w:r w:rsidRPr="005E2B73">
        <w:rPr>
          <w:rFonts w:ascii="Garamond" w:hAnsi="Garamond" w:cs="Times"/>
          <w:b/>
          <w:sz w:val="28"/>
          <w:szCs w:val="28"/>
        </w:rPr>
        <w:t>2.1</w:t>
      </w:r>
      <w:r w:rsidR="008C64E4" w:rsidRPr="005E2B73">
        <w:rPr>
          <w:rFonts w:ascii="Garamond" w:hAnsi="Garamond" w:cs="Times"/>
          <w:b/>
          <w:sz w:val="28"/>
          <w:szCs w:val="28"/>
        </w:rPr>
        <w:t>-</w:t>
      </w:r>
      <w:r w:rsidRPr="005E2B73">
        <w:rPr>
          <w:rFonts w:ascii="Garamond" w:hAnsi="Garamond" w:cs="Times"/>
          <w:sz w:val="28"/>
          <w:szCs w:val="28"/>
        </w:rPr>
        <w:t xml:space="preserve"> Membership </w:t>
      </w:r>
      <w:r w:rsidR="00A10121" w:rsidRPr="005E2B73">
        <w:rPr>
          <w:rFonts w:ascii="Garamond" w:hAnsi="Garamond" w:cs="Garamond"/>
          <w:sz w:val="28"/>
          <w:szCs w:val="28"/>
        </w:rPr>
        <w:t>shall consist of the board of directors only (no members)</w:t>
      </w:r>
    </w:p>
    <w:p w14:paraId="188FE806" w14:textId="77777777" w:rsidR="00A10121" w:rsidRPr="005E2B73" w:rsidRDefault="00A10121" w:rsidP="003A4D6D">
      <w:pPr>
        <w:widowControl w:val="0"/>
        <w:autoSpaceDE w:val="0"/>
        <w:autoSpaceDN w:val="0"/>
        <w:adjustRightInd w:val="0"/>
        <w:spacing w:after="240"/>
        <w:jc w:val="center"/>
        <w:rPr>
          <w:rFonts w:ascii="Garamond" w:hAnsi="Garamond" w:cs="Times"/>
          <w:b/>
          <w:sz w:val="28"/>
          <w:szCs w:val="28"/>
          <w:u w:val="thick"/>
        </w:rPr>
      </w:pPr>
      <w:r w:rsidRPr="005E2B73">
        <w:rPr>
          <w:rFonts w:ascii="Garamond" w:hAnsi="Garamond" w:cs="Times"/>
          <w:b/>
          <w:sz w:val="28"/>
          <w:szCs w:val="28"/>
          <w:u w:val="thick"/>
        </w:rPr>
        <w:t>Article III: MEMBERSHIP</w:t>
      </w:r>
    </w:p>
    <w:p w14:paraId="63C4F00A" w14:textId="77777777" w:rsidR="003A4D6D" w:rsidRPr="005E2B73" w:rsidRDefault="008C64E4" w:rsidP="00A10121">
      <w:pPr>
        <w:widowControl w:val="0"/>
        <w:autoSpaceDE w:val="0"/>
        <w:autoSpaceDN w:val="0"/>
        <w:adjustRightInd w:val="0"/>
        <w:spacing w:after="240"/>
        <w:rPr>
          <w:rFonts w:ascii="Garamond" w:hAnsi="Garamond" w:cs="Times"/>
          <w:b/>
          <w:sz w:val="28"/>
          <w:szCs w:val="28"/>
        </w:rPr>
      </w:pPr>
      <w:r w:rsidRPr="005E2B73">
        <w:rPr>
          <w:rFonts w:ascii="Garamond" w:hAnsi="Garamond" w:cs="Times"/>
          <w:b/>
          <w:sz w:val="28"/>
          <w:szCs w:val="28"/>
        </w:rPr>
        <w:t>Section 1: BOARD OF DIRECTORS</w:t>
      </w:r>
    </w:p>
    <w:p w14:paraId="1539A2E0" w14:textId="77777777" w:rsidR="00A10121" w:rsidRPr="005E2B73" w:rsidRDefault="00A10121" w:rsidP="00A10121">
      <w:pPr>
        <w:widowControl w:val="0"/>
        <w:autoSpaceDE w:val="0"/>
        <w:autoSpaceDN w:val="0"/>
        <w:adjustRightInd w:val="0"/>
        <w:spacing w:after="240"/>
        <w:rPr>
          <w:rFonts w:ascii="Garamond" w:hAnsi="Garamond" w:cs="Times"/>
          <w:sz w:val="28"/>
          <w:szCs w:val="28"/>
        </w:rPr>
      </w:pPr>
      <w:r w:rsidRPr="005E2B73">
        <w:rPr>
          <w:rFonts w:ascii="Garamond" w:hAnsi="Garamond" w:cs="Times"/>
          <w:sz w:val="28"/>
          <w:szCs w:val="28"/>
        </w:rPr>
        <w:t> </w:t>
      </w:r>
      <w:r w:rsidRPr="005E2B73">
        <w:rPr>
          <w:rFonts w:ascii="Garamond" w:hAnsi="Garamond" w:cs="Times"/>
          <w:b/>
          <w:sz w:val="28"/>
          <w:szCs w:val="28"/>
        </w:rPr>
        <w:t>3.1</w:t>
      </w:r>
      <w:r w:rsidRPr="005E2B73">
        <w:rPr>
          <w:rFonts w:ascii="Garamond" w:hAnsi="Garamond" w:cs="Times"/>
          <w:sz w:val="28"/>
          <w:szCs w:val="28"/>
        </w:rPr>
        <w:t xml:space="preserve"> </w:t>
      </w:r>
      <w:r w:rsidRPr="005E2B73">
        <w:rPr>
          <w:rFonts w:ascii="Garamond" w:hAnsi="Garamond" w:cs="Garamond"/>
          <w:sz w:val="28"/>
          <w:szCs w:val="28"/>
        </w:rPr>
        <w:t>–Board role, size, and compensation: The board is responsible for overall policy and direction of</w:t>
      </w:r>
      <w:r w:rsidRPr="005E2B73">
        <w:rPr>
          <w:rFonts w:ascii="Garamond" w:hAnsi="Garamond" w:cs="Times"/>
          <w:sz w:val="28"/>
          <w:szCs w:val="28"/>
        </w:rPr>
        <w:t xml:space="preserve"> </w:t>
      </w:r>
      <w:r w:rsidRPr="005E2B73">
        <w:rPr>
          <w:rFonts w:ascii="Garamond" w:hAnsi="Garamond" w:cs="Garamond"/>
          <w:sz w:val="28"/>
          <w:szCs w:val="28"/>
        </w:rPr>
        <w:t xml:space="preserve">the association, and may delegate responsibility of day-to-day operations to the staff and committees. The board shall have up to 10, but not fewer that 3 members. The board receives no compensation </w:t>
      </w:r>
      <w:r w:rsidRPr="005E2B73">
        <w:rPr>
          <w:rFonts w:ascii="Garamond" w:hAnsi="Garamond" w:cs="Garamond"/>
          <w:sz w:val="28"/>
          <w:szCs w:val="28"/>
        </w:rPr>
        <w:lastRenderedPageBreak/>
        <w:t>whatsoever. Board members will receive mileage for d</w:t>
      </w:r>
      <w:r w:rsidR="005E2B73" w:rsidRPr="005E2B73">
        <w:rPr>
          <w:rFonts w:ascii="Garamond" w:hAnsi="Garamond" w:cs="Garamond"/>
          <w:sz w:val="28"/>
          <w:szCs w:val="28"/>
        </w:rPr>
        <w:t>riving to board meetings, EIDS activities and business. EIDS</w:t>
      </w:r>
      <w:r w:rsidRPr="005E2B73">
        <w:rPr>
          <w:rFonts w:ascii="Garamond" w:hAnsi="Garamond" w:cs="Garamond"/>
          <w:sz w:val="28"/>
          <w:szCs w:val="28"/>
        </w:rPr>
        <w:t xml:space="preserve"> clothing and apparel and conferences are also part of day-to-day operations  </w:t>
      </w:r>
    </w:p>
    <w:p w14:paraId="5F2A2CC9" w14:textId="77777777" w:rsidR="003A4D6D" w:rsidRPr="005E2B73" w:rsidRDefault="00A10121" w:rsidP="00A10121">
      <w:pPr>
        <w:widowControl w:val="0"/>
        <w:autoSpaceDE w:val="0"/>
        <w:autoSpaceDN w:val="0"/>
        <w:adjustRightInd w:val="0"/>
        <w:spacing w:after="240"/>
        <w:rPr>
          <w:rFonts w:ascii="Garamond" w:hAnsi="Garamond" w:cs="Times"/>
          <w:b/>
          <w:sz w:val="28"/>
          <w:szCs w:val="28"/>
        </w:rPr>
      </w:pPr>
      <w:r w:rsidRPr="005E2B73">
        <w:rPr>
          <w:rFonts w:ascii="Garamond" w:hAnsi="Garamond" w:cs="Times"/>
          <w:b/>
          <w:sz w:val="28"/>
          <w:szCs w:val="28"/>
        </w:rPr>
        <w:t>Section 2: TERMS</w:t>
      </w:r>
    </w:p>
    <w:p w14:paraId="70050ACF" w14:textId="77777777" w:rsidR="00A10121" w:rsidRPr="005E2B73" w:rsidRDefault="00A10121" w:rsidP="00A10121">
      <w:pPr>
        <w:widowControl w:val="0"/>
        <w:autoSpaceDE w:val="0"/>
        <w:autoSpaceDN w:val="0"/>
        <w:adjustRightInd w:val="0"/>
        <w:spacing w:after="240"/>
        <w:rPr>
          <w:rFonts w:ascii="Garamond" w:hAnsi="Garamond" w:cs="Times"/>
          <w:sz w:val="28"/>
          <w:szCs w:val="28"/>
        </w:rPr>
      </w:pPr>
      <w:r w:rsidRPr="005E2B73">
        <w:rPr>
          <w:rFonts w:ascii="Garamond" w:hAnsi="Garamond" w:cs="Times"/>
          <w:b/>
          <w:sz w:val="28"/>
          <w:szCs w:val="28"/>
        </w:rPr>
        <w:t> 3.2</w:t>
      </w:r>
      <w:r w:rsidRPr="005E2B73">
        <w:rPr>
          <w:rFonts w:ascii="Garamond" w:hAnsi="Garamond" w:cs="Times"/>
          <w:sz w:val="28"/>
          <w:szCs w:val="28"/>
        </w:rPr>
        <w:t xml:space="preserve"> –The </w:t>
      </w:r>
      <w:r w:rsidRPr="005E2B73">
        <w:rPr>
          <w:rFonts w:ascii="Garamond" w:hAnsi="Garamond" w:cs="Garamond"/>
          <w:sz w:val="28"/>
          <w:szCs w:val="28"/>
        </w:rPr>
        <w:t xml:space="preserve">Incorporating President of the Board shall be appointed for a </w:t>
      </w:r>
      <w:proofErr w:type="gramStart"/>
      <w:r w:rsidRPr="005E2B73">
        <w:rPr>
          <w:rFonts w:ascii="Garamond" w:hAnsi="Garamond" w:cs="Garamond"/>
          <w:sz w:val="28"/>
          <w:szCs w:val="28"/>
        </w:rPr>
        <w:t>5 year</w:t>
      </w:r>
      <w:proofErr w:type="gramEnd"/>
      <w:r w:rsidRPr="005E2B73">
        <w:rPr>
          <w:rFonts w:ascii="Garamond" w:hAnsi="Garamond" w:cs="Garamond"/>
          <w:sz w:val="28"/>
          <w:szCs w:val="28"/>
        </w:rPr>
        <w:t xml:space="preserve"> tem and all other</w:t>
      </w:r>
      <w:r w:rsidRPr="005E2B73">
        <w:rPr>
          <w:rFonts w:ascii="Garamond" w:hAnsi="Garamond" w:cs="Times"/>
          <w:sz w:val="28"/>
          <w:szCs w:val="28"/>
        </w:rPr>
        <w:t xml:space="preserve"> </w:t>
      </w:r>
      <w:r w:rsidRPr="005E2B73">
        <w:rPr>
          <w:rFonts w:ascii="Garamond" w:hAnsi="Garamond" w:cs="Garamond"/>
          <w:sz w:val="28"/>
          <w:szCs w:val="28"/>
        </w:rPr>
        <w:t>board members (including successive Presidents of the board) shall serve 2-years terms, and are eligible for re-instatement upon boards approval.  Board VP, treasurer and board member 1 are to serve through the end of even years.  Board secretary and board member 2 are to serve through odd even years.</w:t>
      </w:r>
    </w:p>
    <w:p w14:paraId="0C7CA7B4" w14:textId="77777777" w:rsidR="003A4D6D" w:rsidRPr="005E2B73" w:rsidRDefault="008C64E4" w:rsidP="00A10121">
      <w:pPr>
        <w:widowControl w:val="0"/>
        <w:autoSpaceDE w:val="0"/>
        <w:autoSpaceDN w:val="0"/>
        <w:adjustRightInd w:val="0"/>
        <w:spacing w:after="240"/>
        <w:rPr>
          <w:rFonts w:ascii="Garamond" w:hAnsi="Garamond" w:cs="Times"/>
          <w:b/>
          <w:sz w:val="28"/>
          <w:szCs w:val="28"/>
        </w:rPr>
      </w:pPr>
      <w:r w:rsidRPr="005E2B73">
        <w:rPr>
          <w:rFonts w:ascii="Garamond" w:hAnsi="Garamond" w:cs="Times"/>
          <w:b/>
          <w:sz w:val="28"/>
          <w:szCs w:val="28"/>
        </w:rPr>
        <w:t>Section 3: MEETINGS and NOTICE</w:t>
      </w:r>
    </w:p>
    <w:p w14:paraId="253A6BA6" w14:textId="77777777" w:rsidR="00A10121" w:rsidRPr="005E2B73" w:rsidRDefault="00A10121" w:rsidP="00A10121">
      <w:pPr>
        <w:widowControl w:val="0"/>
        <w:autoSpaceDE w:val="0"/>
        <w:autoSpaceDN w:val="0"/>
        <w:adjustRightInd w:val="0"/>
        <w:spacing w:after="240"/>
        <w:rPr>
          <w:rFonts w:ascii="Garamond" w:hAnsi="Garamond" w:cs="Times"/>
          <w:sz w:val="28"/>
          <w:szCs w:val="28"/>
        </w:rPr>
      </w:pPr>
      <w:r w:rsidRPr="005E2B73">
        <w:rPr>
          <w:rFonts w:ascii="Garamond" w:hAnsi="Garamond" w:cs="Times"/>
          <w:b/>
          <w:sz w:val="28"/>
          <w:szCs w:val="28"/>
        </w:rPr>
        <w:t> 3.3</w:t>
      </w:r>
      <w:r w:rsidRPr="005E2B73">
        <w:rPr>
          <w:rFonts w:ascii="Garamond" w:hAnsi="Garamond" w:cs="Times"/>
          <w:sz w:val="28"/>
          <w:szCs w:val="28"/>
        </w:rPr>
        <w:t xml:space="preserve">–The </w:t>
      </w:r>
      <w:r w:rsidRPr="005E2B73">
        <w:rPr>
          <w:rFonts w:ascii="Garamond" w:hAnsi="Garamond" w:cs="Garamond"/>
          <w:sz w:val="28"/>
          <w:szCs w:val="28"/>
        </w:rPr>
        <w:t>board shall meet at least quarterly, at an agreed upon time and place (this may also be via</w:t>
      </w:r>
      <w:r w:rsidR="003A4D6D" w:rsidRPr="005E2B73">
        <w:rPr>
          <w:rFonts w:ascii="Garamond" w:hAnsi="Garamond" w:cs="Garamond"/>
          <w:sz w:val="28"/>
          <w:szCs w:val="28"/>
        </w:rPr>
        <w:t xml:space="preserve"> </w:t>
      </w:r>
      <w:r w:rsidRPr="005E2B73">
        <w:rPr>
          <w:rFonts w:ascii="Garamond" w:hAnsi="Garamond" w:cs="Garamond"/>
          <w:sz w:val="28"/>
          <w:szCs w:val="28"/>
        </w:rPr>
        <w:t>telephone conference). An official board meeting requires that each board member have notice at least 2 weeks in advance. Meetings are held the 2</w:t>
      </w:r>
      <w:r w:rsidRPr="005E2B73">
        <w:rPr>
          <w:rFonts w:ascii="Garamond" w:hAnsi="Garamond" w:cs="Garamond"/>
          <w:sz w:val="28"/>
          <w:szCs w:val="28"/>
          <w:vertAlign w:val="superscript"/>
        </w:rPr>
        <w:t>nd</w:t>
      </w:r>
      <w:r w:rsidRPr="005E2B73">
        <w:rPr>
          <w:rFonts w:ascii="Garamond" w:hAnsi="Garamond" w:cs="Garamond"/>
          <w:sz w:val="28"/>
          <w:szCs w:val="28"/>
        </w:rPr>
        <w:t xml:space="preserve"> Monday </w:t>
      </w:r>
      <w:r w:rsidR="003A4D6D" w:rsidRPr="005E2B73">
        <w:rPr>
          <w:rFonts w:ascii="Garamond" w:hAnsi="Garamond" w:cs="Garamond"/>
          <w:sz w:val="28"/>
          <w:szCs w:val="28"/>
        </w:rPr>
        <w:t>of the beginning of each quarter.  Except for November, which is our strategy meeting held on a Saturday, which will be an all day meeting.</w:t>
      </w:r>
    </w:p>
    <w:p w14:paraId="4D408F2E" w14:textId="77777777" w:rsidR="003A4D6D" w:rsidRPr="005E2B73" w:rsidRDefault="008C64E4" w:rsidP="00A10121">
      <w:pPr>
        <w:widowControl w:val="0"/>
        <w:autoSpaceDE w:val="0"/>
        <w:autoSpaceDN w:val="0"/>
        <w:adjustRightInd w:val="0"/>
        <w:spacing w:after="240"/>
        <w:rPr>
          <w:rFonts w:ascii="Garamond" w:hAnsi="Garamond" w:cs="Times"/>
          <w:b/>
          <w:sz w:val="28"/>
          <w:szCs w:val="28"/>
        </w:rPr>
      </w:pPr>
      <w:r w:rsidRPr="005E2B73">
        <w:rPr>
          <w:rFonts w:ascii="Garamond" w:hAnsi="Garamond" w:cs="Times"/>
          <w:b/>
          <w:sz w:val="28"/>
          <w:szCs w:val="28"/>
        </w:rPr>
        <w:t>Section 4: BOARD ELECTIONS</w:t>
      </w:r>
    </w:p>
    <w:p w14:paraId="40C1A350" w14:textId="77777777" w:rsidR="003A4D6D" w:rsidRPr="005E2B73" w:rsidRDefault="00A10121" w:rsidP="00A10121">
      <w:pPr>
        <w:widowControl w:val="0"/>
        <w:autoSpaceDE w:val="0"/>
        <w:autoSpaceDN w:val="0"/>
        <w:adjustRightInd w:val="0"/>
        <w:spacing w:after="240"/>
        <w:rPr>
          <w:rFonts w:ascii="Garamond" w:hAnsi="Garamond" w:cs="Garamond"/>
          <w:sz w:val="28"/>
          <w:szCs w:val="28"/>
        </w:rPr>
      </w:pPr>
      <w:r w:rsidRPr="005E2B73">
        <w:rPr>
          <w:rFonts w:ascii="Garamond" w:hAnsi="Garamond" w:cs="Times"/>
          <w:b/>
          <w:sz w:val="28"/>
          <w:szCs w:val="28"/>
        </w:rPr>
        <w:t> 3.4</w:t>
      </w:r>
      <w:r w:rsidRPr="005E2B73">
        <w:rPr>
          <w:rFonts w:ascii="Garamond" w:hAnsi="Garamond" w:cs="Times"/>
          <w:sz w:val="28"/>
          <w:szCs w:val="28"/>
        </w:rPr>
        <w:t xml:space="preserve"> </w:t>
      </w:r>
      <w:r w:rsidRPr="005E2B73">
        <w:rPr>
          <w:rFonts w:ascii="Garamond" w:hAnsi="Garamond" w:cs="Garamond"/>
          <w:sz w:val="28"/>
          <w:szCs w:val="28"/>
        </w:rPr>
        <w:t xml:space="preserve">– During the last quarter of each fiscal year of </w:t>
      </w:r>
      <w:r w:rsidR="005E2B73" w:rsidRPr="005E2B73">
        <w:rPr>
          <w:rFonts w:ascii="Garamond" w:hAnsi="Garamond" w:cs="Garamond"/>
          <w:sz w:val="28"/>
          <w:szCs w:val="28"/>
        </w:rPr>
        <w:t>EIDS</w:t>
      </w:r>
      <w:r w:rsidRPr="005E2B73">
        <w:rPr>
          <w:rFonts w:ascii="Garamond" w:hAnsi="Garamond" w:cs="Garamond"/>
          <w:sz w:val="28"/>
          <w:szCs w:val="28"/>
        </w:rPr>
        <w:t>, the board of directors shall elect</w:t>
      </w:r>
      <w:r w:rsidR="003A4D6D" w:rsidRPr="005E2B73">
        <w:rPr>
          <w:rFonts w:ascii="Garamond" w:hAnsi="Garamond" w:cs="Times"/>
          <w:sz w:val="28"/>
          <w:szCs w:val="28"/>
        </w:rPr>
        <w:t xml:space="preserve"> </w:t>
      </w:r>
      <w:r w:rsidRPr="005E2B73">
        <w:rPr>
          <w:rFonts w:ascii="Garamond" w:hAnsi="Garamond" w:cs="Garamond"/>
          <w:sz w:val="28"/>
          <w:szCs w:val="28"/>
        </w:rPr>
        <w:t>Directors to replace those whose terms will expire at the end of the fiscal year. This election shall take place during a regular meeting of the directors, called in accordance with the provisions of these bylaws</w:t>
      </w:r>
      <w:proofErr w:type="gramStart"/>
      <w:r w:rsidRPr="005E2B73">
        <w:rPr>
          <w:rFonts w:ascii="Garamond" w:hAnsi="Garamond" w:cs="Garamond"/>
          <w:sz w:val="28"/>
          <w:szCs w:val="28"/>
        </w:rPr>
        <w:t>.</w:t>
      </w:r>
      <w:proofErr w:type="gramEnd"/>
      <w:r w:rsidRPr="005E2B73">
        <w:rPr>
          <w:rFonts w:ascii="Garamond" w:hAnsi="Garamond" w:cs="Garamond"/>
          <w:sz w:val="28"/>
          <w:szCs w:val="28"/>
        </w:rPr>
        <w:t> </w:t>
      </w:r>
      <w:bookmarkStart w:id="0" w:name="_GoBack"/>
      <w:bookmarkEnd w:id="0"/>
      <w:r w:rsidR="003A4D6D" w:rsidRPr="005E2B73">
        <w:rPr>
          <w:rFonts w:ascii="Garamond" w:hAnsi="Garamond" w:cs="Garamond"/>
          <w:sz w:val="28"/>
          <w:szCs w:val="28"/>
        </w:rPr>
        <w:t>The elections will be held at the beginning of  November prior to the</w:t>
      </w:r>
      <w:r w:rsidR="00773523">
        <w:rPr>
          <w:rFonts w:ascii="Garamond" w:hAnsi="Garamond" w:cs="Garamond"/>
          <w:sz w:val="28"/>
          <w:szCs w:val="28"/>
        </w:rPr>
        <w:t xml:space="preserve"> strategies meeting in November</w:t>
      </w:r>
      <w:r w:rsidR="003A4D6D" w:rsidRPr="005E2B73">
        <w:rPr>
          <w:rFonts w:ascii="Garamond" w:hAnsi="Garamond" w:cs="Garamond"/>
          <w:sz w:val="28"/>
          <w:szCs w:val="28"/>
        </w:rPr>
        <w:t>.  Elections will be based on majority vote from the board.</w:t>
      </w:r>
    </w:p>
    <w:p w14:paraId="5FA31877" w14:textId="77777777" w:rsidR="003A4D6D" w:rsidRPr="005E2B73" w:rsidRDefault="005E2B73" w:rsidP="00A10121">
      <w:pPr>
        <w:widowControl w:val="0"/>
        <w:autoSpaceDE w:val="0"/>
        <w:autoSpaceDN w:val="0"/>
        <w:adjustRightInd w:val="0"/>
        <w:spacing w:after="240"/>
        <w:rPr>
          <w:rFonts w:ascii="Garamond" w:hAnsi="Garamond" w:cs="Times"/>
          <w:b/>
          <w:sz w:val="28"/>
          <w:szCs w:val="28"/>
        </w:rPr>
      </w:pPr>
      <w:r w:rsidRPr="005E2B73">
        <w:rPr>
          <w:rFonts w:ascii="Garamond" w:hAnsi="Garamond" w:cs="Times"/>
          <w:b/>
          <w:sz w:val="28"/>
          <w:szCs w:val="28"/>
        </w:rPr>
        <w:t>Section 5: ELECTION PROCEDURES</w:t>
      </w:r>
    </w:p>
    <w:p w14:paraId="0EEE765C" w14:textId="77777777" w:rsidR="00A10121" w:rsidRPr="005E2B73" w:rsidRDefault="00A10121" w:rsidP="00A10121">
      <w:pPr>
        <w:widowControl w:val="0"/>
        <w:autoSpaceDE w:val="0"/>
        <w:autoSpaceDN w:val="0"/>
        <w:adjustRightInd w:val="0"/>
        <w:spacing w:after="240"/>
        <w:rPr>
          <w:rFonts w:ascii="Garamond" w:hAnsi="Garamond" w:cs="Garamond"/>
          <w:sz w:val="28"/>
          <w:szCs w:val="28"/>
        </w:rPr>
      </w:pPr>
      <w:r w:rsidRPr="005E2B73">
        <w:rPr>
          <w:rFonts w:ascii="Garamond" w:hAnsi="Garamond" w:cs="Times"/>
          <w:b/>
          <w:sz w:val="28"/>
          <w:szCs w:val="28"/>
        </w:rPr>
        <w:t> 3.5</w:t>
      </w:r>
      <w:r w:rsidRPr="005E2B73">
        <w:rPr>
          <w:rFonts w:ascii="Garamond" w:hAnsi="Garamond" w:cs="Times"/>
          <w:sz w:val="28"/>
          <w:szCs w:val="28"/>
        </w:rPr>
        <w:t xml:space="preserve"> </w:t>
      </w:r>
      <w:r w:rsidRPr="005E2B73">
        <w:rPr>
          <w:rFonts w:ascii="Garamond" w:hAnsi="Garamond" w:cs="Garamond"/>
          <w:sz w:val="28"/>
          <w:szCs w:val="28"/>
        </w:rPr>
        <w:t xml:space="preserve">– </w:t>
      </w:r>
      <w:r w:rsidR="003A4D6D" w:rsidRPr="005E2B73">
        <w:rPr>
          <w:rFonts w:ascii="Garamond" w:hAnsi="Garamond" w:cs="Garamond"/>
          <w:sz w:val="28"/>
          <w:szCs w:val="28"/>
        </w:rPr>
        <w:t xml:space="preserve">  </w:t>
      </w:r>
      <w:proofErr w:type="gramStart"/>
      <w:r w:rsidR="003A4D6D" w:rsidRPr="005E2B73">
        <w:rPr>
          <w:rFonts w:ascii="Garamond" w:hAnsi="Garamond" w:cs="Garamond"/>
          <w:sz w:val="28"/>
          <w:szCs w:val="28"/>
        </w:rPr>
        <w:t>The</w:t>
      </w:r>
      <w:proofErr w:type="gramEnd"/>
      <w:r w:rsidR="003A4D6D" w:rsidRPr="005E2B73">
        <w:rPr>
          <w:rFonts w:ascii="Garamond" w:hAnsi="Garamond" w:cs="Garamond"/>
          <w:sz w:val="28"/>
          <w:szCs w:val="28"/>
        </w:rPr>
        <w:t xml:space="preserve"> elections wi</w:t>
      </w:r>
      <w:r w:rsidR="00773523">
        <w:rPr>
          <w:rFonts w:ascii="Garamond" w:hAnsi="Garamond" w:cs="Garamond"/>
          <w:sz w:val="28"/>
          <w:szCs w:val="28"/>
        </w:rPr>
        <w:t xml:space="preserve">ll be held at the beginning of </w:t>
      </w:r>
      <w:r w:rsidR="003A4D6D" w:rsidRPr="005E2B73">
        <w:rPr>
          <w:rFonts w:ascii="Garamond" w:hAnsi="Garamond" w:cs="Garamond"/>
          <w:sz w:val="28"/>
          <w:szCs w:val="28"/>
        </w:rPr>
        <w:t>November prior to the strategies meeting in November. Elections will be based on majority vote from the board.</w:t>
      </w:r>
      <w:r w:rsidRPr="005E2B73">
        <w:rPr>
          <w:rFonts w:ascii="Garamond" w:hAnsi="Garamond" w:cs="Garamond"/>
          <w:sz w:val="28"/>
          <w:szCs w:val="28"/>
        </w:rPr>
        <w:t xml:space="preserve"> Directors so elected shall serve a term beginning on the first day of the next fiscal year.</w:t>
      </w:r>
    </w:p>
    <w:p w14:paraId="6D3F54D3" w14:textId="77777777" w:rsidR="00A10121" w:rsidRPr="005E2B73" w:rsidRDefault="00A10121" w:rsidP="00A10121">
      <w:pPr>
        <w:widowControl w:val="0"/>
        <w:autoSpaceDE w:val="0"/>
        <w:autoSpaceDN w:val="0"/>
        <w:adjustRightInd w:val="0"/>
        <w:rPr>
          <w:rFonts w:ascii="Garamond" w:hAnsi="Garamond" w:cs="Times"/>
          <w:sz w:val="28"/>
          <w:szCs w:val="28"/>
        </w:rPr>
      </w:pPr>
    </w:p>
    <w:p w14:paraId="31A625B4" w14:textId="77777777" w:rsidR="00A10121" w:rsidRPr="005E2B73" w:rsidRDefault="00A10121" w:rsidP="00A10121">
      <w:pPr>
        <w:widowControl w:val="0"/>
        <w:autoSpaceDE w:val="0"/>
        <w:autoSpaceDN w:val="0"/>
        <w:adjustRightInd w:val="0"/>
        <w:rPr>
          <w:rFonts w:ascii="Garamond" w:hAnsi="Garamond" w:cs="Times"/>
          <w:sz w:val="28"/>
          <w:szCs w:val="28"/>
        </w:rPr>
      </w:pPr>
    </w:p>
    <w:p w14:paraId="4E013864" w14:textId="77777777" w:rsidR="003A4D6D" w:rsidRPr="005E2B73" w:rsidRDefault="005E2B73" w:rsidP="00A10121">
      <w:pPr>
        <w:widowControl w:val="0"/>
        <w:autoSpaceDE w:val="0"/>
        <w:autoSpaceDN w:val="0"/>
        <w:adjustRightInd w:val="0"/>
        <w:spacing w:after="240"/>
        <w:rPr>
          <w:rFonts w:ascii="Garamond" w:hAnsi="Garamond" w:cs="Times"/>
          <w:b/>
          <w:sz w:val="28"/>
          <w:szCs w:val="28"/>
        </w:rPr>
      </w:pPr>
      <w:r w:rsidRPr="005E2B73">
        <w:rPr>
          <w:rFonts w:ascii="Garamond" w:hAnsi="Garamond" w:cs="Times"/>
          <w:b/>
          <w:sz w:val="28"/>
          <w:szCs w:val="28"/>
        </w:rPr>
        <w:t>Section 6: OFFICERS and DUTIES</w:t>
      </w:r>
    </w:p>
    <w:p w14:paraId="1FDD318B" w14:textId="77777777" w:rsidR="00A10121" w:rsidRPr="005E2B73" w:rsidRDefault="00A10121" w:rsidP="00A10121">
      <w:pPr>
        <w:widowControl w:val="0"/>
        <w:autoSpaceDE w:val="0"/>
        <w:autoSpaceDN w:val="0"/>
        <w:adjustRightInd w:val="0"/>
        <w:spacing w:after="240"/>
        <w:rPr>
          <w:rFonts w:ascii="Garamond" w:hAnsi="Garamond" w:cs="Times"/>
          <w:sz w:val="28"/>
          <w:szCs w:val="28"/>
        </w:rPr>
      </w:pPr>
      <w:r w:rsidRPr="005E2B73">
        <w:rPr>
          <w:rFonts w:ascii="Garamond" w:hAnsi="Garamond" w:cs="Times"/>
          <w:b/>
          <w:sz w:val="28"/>
          <w:szCs w:val="28"/>
        </w:rPr>
        <w:t> 3.6</w:t>
      </w:r>
      <w:r w:rsidRPr="005E2B73">
        <w:rPr>
          <w:rFonts w:ascii="Garamond" w:hAnsi="Garamond" w:cs="Times"/>
          <w:sz w:val="28"/>
          <w:szCs w:val="28"/>
        </w:rPr>
        <w:t xml:space="preserve"> -There </w:t>
      </w:r>
      <w:r w:rsidRPr="005E2B73">
        <w:rPr>
          <w:rFonts w:ascii="Garamond" w:hAnsi="Garamond" w:cs="Garamond"/>
          <w:sz w:val="28"/>
          <w:szCs w:val="28"/>
        </w:rPr>
        <w:t>shall be at least two offices of the board consisting of a president and a secretary (the role</w:t>
      </w:r>
      <w:r w:rsidR="00B7145E" w:rsidRPr="005E2B73">
        <w:rPr>
          <w:rFonts w:ascii="Garamond" w:hAnsi="Garamond" w:cs="Times"/>
          <w:sz w:val="28"/>
          <w:szCs w:val="28"/>
        </w:rPr>
        <w:t xml:space="preserve"> </w:t>
      </w:r>
      <w:r w:rsidRPr="005E2B73">
        <w:rPr>
          <w:rFonts w:ascii="Garamond" w:hAnsi="Garamond" w:cs="Garamond"/>
          <w:sz w:val="28"/>
          <w:szCs w:val="28"/>
        </w:rPr>
        <w:t>of treasurer shall be vested in the president unless he/she otherwise delegates that duty to another board member). The duties of the President and Secretary are as follows:</w:t>
      </w:r>
    </w:p>
    <w:p w14:paraId="03C2537A" w14:textId="77777777" w:rsidR="00A10121" w:rsidRPr="005E2B73" w:rsidRDefault="00A10121" w:rsidP="00A10121">
      <w:pPr>
        <w:widowControl w:val="0"/>
        <w:autoSpaceDE w:val="0"/>
        <w:autoSpaceDN w:val="0"/>
        <w:adjustRightInd w:val="0"/>
        <w:spacing w:after="240"/>
        <w:rPr>
          <w:rFonts w:ascii="Garamond" w:hAnsi="Garamond" w:cs="Times"/>
          <w:sz w:val="28"/>
          <w:szCs w:val="28"/>
        </w:rPr>
      </w:pPr>
      <w:r w:rsidRPr="005E2B73">
        <w:rPr>
          <w:rFonts w:ascii="Garamond" w:hAnsi="Garamond" w:cs="Garamond"/>
          <w:sz w:val="28"/>
          <w:szCs w:val="28"/>
        </w:rPr>
        <w:t>The President shall convene regularly scheduled board meetings, shall, preside, or arrange for other members of the Executive Committee to preside at each meeting.</w:t>
      </w:r>
    </w:p>
    <w:p w14:paraId="510928B7" w14:textId="77777777" w:rsidR="00A10121" w:rsidRPr="005E2B73" w:rsidRDefault="00A10121" w:rsidP="00A10121">
      <w:pPr>
        <w:widowControl w:val="0"/>
        <w:autoSpaceDE w:val="0"/>
        <w:autoSpaceDN w:val="0"/>
        <w:adjustRightInd w:val="0"/>
        <w:spacing w:after="240"/>
        <w:rPr>
          <w:rFonts w:ascii="Garamond" w:hAnsi="Garamond" w:cs="Garamond"/>
          <w:sz w:val="28"/>
          <w:szCs w:val="28"/>
        </w:rPr>
      </w:pPr>
      <w:r w:rsidRPr="005E2B73">
        <w:rPr>
          <w:rFonts w:ascii="Garamond" w:hAnsi="Garamond" w:cs="Garamond"/>
          <w:sz w:val="28"/>
          <w:szCs w:val="28"/>
        </w:rPr>
        <w:t xml:space="preserve">The Secretary shall be responsible for keeping records of board actions, including overseeing the taking of minutes at all board meetings, sending out meeting announcements, distributing copies of minutes and the agenda to each board member, assuring that </w:t>
      </w:r>
      <w:r w:rsidR="005E2B73" w:rsidRPr="005E2B73">
        <w:rPr>
          <w:rFonts w:ascii="Garamond" w:hAnsi="Garamond" w:cs="Garamond"/>
          <w:sz w:val="28"/>
          <w:szCs w:val="28"/>
        </w:rPr>
        <w:t>EIDS</w:t>
      </w:r>
      <w:r w:rsidRPr="005E2B73">
        <w:rPr>
          <w:rFonts w:ascii="Garamond" w:hAnsi="Garamond" w:cs="Garamond"/>
          <w:sz w:val="28"/>
          <w:szCs w:val="28"/>
        </w:rPr>
        <w:t xml:space="preserve"> records are maintained.</w:t>
      </w:r>
    </w:p>
    <w:p w14:paraId="676BD390" w14:textId="77777777" w:rsidR="00B7145E" w:rsidRPr="005E2B73" w:rsidRDefault="00B7145E" w:rsidP="00A10121">
      <w:pPr>
        <w:widowControl w:val="0"/>
        <w:autoSpaceDE w:val="0"/>
        <w:autoSpaceDN w:val="0"/>
        <w:adjustRightInd w:val="0"/>
        <w:spacing w:after="240"/>
        <w:rPr>
          <w:rFonts w:ascii="Garamond" w:hAnsi="Garamond" w:cs="Times"/>
          <w:sz w:val="28"/>
          <w:szCs w:val="28"/>
        </w:rPr>
      </w:pPr>
      <w:r w:rsidRPr="005E2B73">
        <w:rPr>
          <w:rFonts w:ascii="Garamond" w:hAnsi="Garamond" w:cs="Garamond"/>
          <w:sz w:val="28"/>
          <w:szCs w:val="28"/>
        </w:rPr>
        <w:t>Any person(s), organization, or business planning an event using EIDSFC logo or name shall give a full account of said plans or event and keep the board of directors up to date on the progress of said event at the board meeting prior to the event.  Furthermore, said person(s), organization or business will attend a board meeting following the event to give an account.</w:t>
      </w:r>
    </w:p>
    <w:p w14:paraId="2EA02869" w14:textId="77777777" w:rsidR="00B7145E" w:rsidRPr="005E2B73" w:rsidRDefault="005E2B73" w:rsidP="00A10121">
      <w:pPr>
        <w:widowControl w:val="0"/>
        <w:autoSpaceDE w:val="0"/>
        <w:autoSpaceDN w:val="0"/>
        <w:adjustRightInd w:val="0"/>
        <w:spacing w:after="240"/>
        <w:rPr>
          <w:rFonts w:ascii="Garamond" w:hAnsi="Garamond" w:cs="Times"/>
          <w:b/>
          <w:sz w:val="28"/>
          <w:szCs w:val="28"/>
        </w:rPr>
      </w:pPr>
      <w:r w:rsidRPr="005E2B73">
        <w:rPr>
          <w:rFonts w:ascii="Garamond" w:hAnsi="Garamond" w:cs="Times"/>
          <w:b/>
          <w:sz w:val="28"/>
          <w:szCs w:val="28"/>
        </w:rPr>
        <w:t>Section 7: VACANCIES</w:t>
      </w:r>
    </w:p>
    <w:p w14:paraId="513B099A" w14:textId="77777777" w:rsidR="00A10121" w:rsidRPr="005E2B73" w:rsidRDefault="00A10121" w:rsidP="00A10121">
      <w:pPr>
        <w:widowControl w:val="0"/>
        <w:autoSpaceDE w:val="0"/>
        <w:autoSpaceDN w:val="0"/>
        <w:adjustRightInd w:val="0"/>
        <w:spacing w:after="240"/>
        <w:rPr>
          <w:rFonts w:ascii="Garamond" w:hAnsi="Garamond" w:cs="Times"/>
          <w:sz w:val="28"/>
          <w:szCs w:val="28"/>
        </w:rPr>
      </w:pPr>
      <w:r w:rsidRPr="005E2B73">
        <w:rPr>
          <w:rFonts w:ascii="Garamond" w:hAnsi="Garamond" w:cs="Times"/>
          <w:b/>
          <w:sz w:val="28"/>
          <w:szCs w:val="28"/>
        </w:rPr>
        <w:t>3.7</w:t>
      </w:r>
      <w:r w:rsidRPr="005E2B73">
        <w:rPr>
          <w:rFonts w:ascii="Garamond" w:hAnsi="Garamond" w:cs="Times"/>
          <w:sz w:val="28"/>
          <w:szCs w:val="28"/>
        </w:rPr>
        <w:t xml:space="preserve">-When </w:t>
      </w:r>
      <w:r w:rsidRPr="005E2B73">
        <w:rPr>
          <w:rFonts w:ascii="Garamond" w:hAnsi="Garamond" w:cs="Garamond"/>
          <w:sz w:val="28"/>
          <w:szCs w:val="28"/>
        </w:rPr>
        <w:t>a vacancy on the board exists mid-</w:t>
      </w:r>
      <w:proofErr w:type="gramStart"/>
      <w:r w:rsidRPr="005E2B73">
        <w:rPr>
          <w:rFonts w:ascii="Garamond" w:hAnsi="Garamond" w:cs="Garamond"/>
          <w:sz w:val="28"/>
          <w:szCs w:val="28"/>
        </w:rPr>
        <w:t>term,</w:t>
      </w:r>
      <w:proofErr w:type="gramEnd"/>
      <w:r w:rsidRPr="005E2B73">
        <w:rPr>
          <w:rFonts w:ascii="Garamond" w:hAnsi="Garamond" w:cs="Garamond"/>
          <w:sz w:val="28"/>
          <w:szCs w:val="28"/>
        </w:rPr>
        <w:t xml:space="preserve"> the secretary must receive nominations for new</w:t>
      </w:r>
      <w:r w:rsidR="00B7145E" w:rsidRPr="005E2B73">
        <w:rPr>
          <w:rFonts w:ascii="Garamond" w:hAnsi="Garamond" w:cs="Times"/>
          <w:sz w:val="28"/>
          <w:szCs w:val="28"/>
        </w:rPr>
        <w:t xml:space="preserve"> </w:t>
      </w:r>
      <w:r w:rsidRPr="005E2B73">
        <w:rPr>
          <w:rFonts w:ascii="Garamond" w:hAnsi="Garamond" w:cs="Garamond"/>
          <w:sz w:val="28"/>
          <w:szCs w:val="28"/>
        </w:rPr>
        <w:t>members from present board members two weeks in advance of a board meeting. These nominations shall be sent out to board members with the regular board meeting announcement, to be voted upon at the next board meeting. These vacancies will be filled only to the end of the particular board member’s terms.</w:t>
      </w:r>
    </w:p>
    <w:p w14:paraId="60EC4165" w14:textId="77777777" w:rsidR="00B7145E" w:rsidRPr="005E2B73" w:rsidRDefault="00A10121" w:rsidP="00A10121">
      <w:pPr>
        <w:widowControl w:val="0"/>
        <w:autoSpaceDE w:val="0"/>
        <w:autoSpaceDN w:val="0"/>
        <w:adjustRightInd w:val="0"/>
        <w:spacing w:after="240"/>
        <w:rPr>
          <w:rFonts w:ascii="Garamond" w:hAnsi="Garamond" w:cs="Times"/>
          <w:b/>
          <w:sz w:val="28"/>
          <w:szCs w:val="28"/>
        </w:rPr>
      </w:pPr>
      <w:r w:rsidRPr="005E2B73">
        <w:rPr>
          <w:rFonts w:ascii="Garamond" w:hAnsi="Garamond" w:cs="Times"/>
          <w:b/>
          <w:sz w:val="28"/>
          <w:szCs w:val="28"/>
        </w:rPr>
        <w:t>Section 8: RESIGNATION, TE</w:t>
      </w:r>
      <w:r w:rsidR="005E2B73" w:rsidRPr="005E2B73">
        <w:rPr>
          <w:rFonts w:ascii="Garamond" w:hAnsi="Garamond" w:cs="Times"/>
          <w:b/>
          <w:sz w:val="28"/>
          <w:szCs w:val="28"/>
        </w:rPr>
        <w:t>RMINATIONS, and ABSENCES</w:t>
      </w:r>
    </w:p>
    <w:p w14:paraId="6295A179" w14:textId="77777777" w:rsidR="00A10121" w:rsidRPr="005E2B73" w:rsidRDefault="00A10121" w:rsidP="00A10121">
      <w:pPr>
        <w:widowControl w:val="0"/>
        <w:autoSpaceDE w:val="0"/>
        <w:autoSpaceDN w:val="0"/>
        <w:adjustRightInd w:val="0"/>
        <w:spacing w:after="240"/>
        <w:rPr>
          <w:rFonts w:ascii="Garamond" w:hAnsi="Garamond" w:cs="Times"/>
          <w:sz w:val="28"/>
          <w:szCs w:val="28"/>
        </w:rPr>
      </w:pPr>
      <w:r w:rsidRPr="005E2B73">
        <w:rPr>
          <w:rFonts w:ascii="Garamond" w:hAnsi="Garamond" w:cs="Times"/>
          <w:b/>
          <w:sz w:val="28"/>
          <w:szCs w:val="28"/>
        </w:rPr>
        <w:t>3.8</w:t>
      </w:r>
      <w:r w:rsidRPr="005E2B73">
        <w:rPr>
          <w:rFonts w:ascii="Garamond" w:hAnsi="Garamond" w:cs="Times"/>
          <w:sz w:val="28"/>
          <w:szCs w:val="28"/>
        </w:rPr>
        <w:t xml:space="preserve">-Resignation </w:t>
      </w:r>
      <w:r w:rsidRPr="005E2B73">
        <w:rPr>
          <w:rFonts w:ascii="Garamond" w:hAnsi="Garamond" w:cs="Garamond"/>
          <w:sz w:val="28"/>
          <w:szCs w:val="28"/>
        </w:rPr>
        <w:t xml:space="preserve">from the board must be in writing and received by the secretary. A board member shall be terminated from the board due to excess absences, more than </w:t>
      </w:r>
      <w:r w:rsidR="00B7145E" w:rsidRPr="005E2B73">
        <w:rPr>
          <w:rFonts w:ascii="Garamond" w:hAnsi="Garamond" w:cs="Garamond"/>
          <w:sz w:val="28"/>
          <w:szCs w:val="28"/>
        </w:rPr>
        <w:t>one</w:t>
      </w:r>
      <w:r w:rsidRPr="005E2B73">
        <w:rPr>
          <w:rFonts w:ascii="Garamond" w:hAnsi="Garamond" w:cs="Garamond"/>
          <w:sz w:val="28"/>
          <w:szCs w:val="28"/>
        </w:rPr>
        <w:t xml:space="preserve"> unexcused absences from board meetings in a year. Expect</w:t>
      </w:r>
      <w:r w:rsidR="00B7145E" w:rsidRPr="005E2B73">
        <w:rPr>
          <w:rFonts w:ascii="Garamond" w:hAnsi="Garamond" w:cs="Garamond"/>
          <w:sz w:val="28"/>
          <w:szCs w:val="28"/>
        </w:rPr>
        <w:t xml:space="preserve"> </w:t>
      </w:r>
      <w:r w:rsidRPr="005E2B73">
        <w:rPr>
          <w:rFonts w:ascii="Garamond" w:hAnsi="Garamond" w:cs="Garamond"/>
          <w:sz w:val="28"/>
          <w:szCs w:val="28"/>
        </w:rPr>
        <w:t>only the President, a board member may be removed for other reasons by majority vote of the remaining directors.</w:t>
      </w:r>
    </w:p>
    <w:p w14:paraId="21607A5F" w14:textId="77777777" w:rsidR="00B7145E" w:rsidRPr="005E2B73" w:rsidRDefault="005E2B73" w:rsidP="00A10121">
      <w:pPr>
        <w:widowControl w:val="0"/>
        <w:autoSpaceDE w:val="0"/>
        <w:autoSpaceDN w:val="0"/>
        <w:adjustRightInd w:val="0"/>
        <w:spacing w:after="240"/>
        <w:rPr>
          <w:rFonts w:ascii="Garamond" w:hAnsi="Garamond" w:cs="Times"/>
          <w:b/>
          <w:sz w:val="28"/>
          <w:szCs w:val="28"/>
        </w:rPr>
      </w:pPr>
      <w:r w:rsidRPr="005E2B73">
        <w:rPr>
          <w:rFonts w:ascii="Garamond" w:hAnsi="Garamond" w:cs="Times"/>
          <w:b/>
          <w:sz w:val="28"/>
          <w:szCs w:val="28"/>
        </w:rPr>
        <w:t>Section 9: SPECIAL MEETINGS</w:t>
      </w:r>
    </w:p>
    <w:p w14:paraId="0D435912" w14:textId="77777777" w:rsidR="00A10121" w:rsidRPr="005E2B73" w:rsidRDefault="00A10121" w:rsidP="00A10121">
      <w:pPr>
        <w:widowControl w:val="0"/>
        <w:autoSpaceDE w:val="0"/>
        <w:autoSpaceDN w:val="0"/>
        <w:adjustRightInd w:val="0"/>
        <w:spacing w:after="240"/>
        <w:rPr>
          <w:rFonts w:ascii="Garamond" w:hAnsi="Garamond" w:cs="Times"/>
          <w:sz w:val="28"/>
          <w:szCs w:val="28"/>
        </w:rPr>
      </w:pPr>
      <w:r w:rsidRPr="005E2B73">
        <w:rPr>
          <w:rFonts w:ascii="Garamond" w:hAnsi="Garamond" w:cs="Times"/>
          <w:b/>
          <w:sz w:val="28"/>
          <w:szCs w:val="28"/>
        </w:rPr>
        <w:t> 3.9</w:t>
      </w:r>
      <w:r w:rsidRPr="005E2B73">
        <w:rPr>
          <w:rFonts w:ascii="Garamond" w:hAnsi="Garamond" w:cs="Times"/>
          <w:sz w:val="28"/>
          <w:szCs w:val="28"/>
        </w:rPr>
        <w:t xml:space="preserve">-Special </w:t>
      </w:r>
      <w:r w:rsidRPr="005E2B73">
        <w:rPr>
          <w:rFonts w:ascii="Garamond" w:hAnsi="Garamond" w:cs="Garamond"/>
          <w:sz w:val="28"/>
          <w:szCs w:val="28"/>
        </w:rPr>
        <w:t>meetings of the board shall be called upon the request of the President, or one-third of</w:t>
      </w:r>
      <w:r w:rsidR="00B7145E" w:rsidRPr="005E2B73">
        <w:rPr>
          <w:rFonts w:ascii="Garamond" w:hAnsi="Garamond" w:cs="Times"/>
          <w:sz w:val="28"/>
          <w:szCs w:val="28"/>
        </w:rPr>
        <w:t xml:space="preserve"> </w:t>
      </w:r>
      <w:r w:rsidRPr="005E2B73">
        <w:rPr>
          <w:rFonts w:ascii="Garamond" w:hAnsi="Garamond" w:cs="Garamond"/>
          <w:sz w:val="28"/>
          <w:szCs w:val="28"/>
        </w:rPr>
        <w:t xml:space="preserve">the board. </w:t>
      </w:r>
      <w:proofErr w:type="gramStart"/>
      <w:r w:rsidRPr="005E2B73">
        <w:rPr>
          <w:rFonts w:ascii="Garamond" w:hAnsi="Garamond" w:cs="Garamond"/>
          <w:sz w:val="28"/>
          <w:szCs w:val="28"/>
        </w:rPr>
        <w:t>Notices of special meetings shall be sent out by the secretary</w:t>
      </w:r>
      <w:proofErr w:type="gramEnd"/>
      <w:r w:rsidRPr="005E2B73">
        <w:rPr>
          <w:rFonts w:ascii="Garamond" w:hAnsi="Garamond" w:cs="Garamond"/>
          <w:sz w:val="28"/>
          <w:szCs w:val="28"/>
        </w:rPr>
        <w:t xml:space="preserve"> to each board member at least </w:t>
      </w:r>
      <w:r w:rsidR="00B7145E" w:rsidRPr="005E2B73">
        <w:rPr>
          <w:rFonts w:ascii="Garamond" w:hAnsi="Garamond" w:cs="Garamond"/>
          <w:sz w:val="28"/>
          <w:szCs w:val="28"/>
        </w:rPr>
        <w:t xml:space="preserve">one week </w:t>
      </w:r>
      <w:r w:rsidRPr="005E2B73">
        <w:rPr>
          <w:rFonts w:ascii="Garamond" w:hAnsi="Garamond" w:cs="Garamond"/>
          <w:sz w:val="28"/>
          <w:szCs w:val="28"/>
        </w:rPr>
        <w:t>in advance.</w:t>
      </w:r>
    </w:p>
    <w:p w14:paraId="6BBCB0BF" w14:textId="77777777" w:rsidR="00B7145E" w:rsidRPr="005E2B73" w:rsidRDefault="005E2B73" w:rsidP="00A10121">
      <w:pPr>
        <w:widowControl w:val="0"/>
        <w:autoSpaceDE w:val="0"/>
        <w:autoSpaceDN w:val="0"/>
        <w:adjustRightInd w:val="0"/>
        <w:spacing w:after="240"/>
        <w:rPr>
          <w:rFonts w:ascii="Garamond" w:hAnsi="Garamond" w:cs="Times"/>
          <w:b/>
          <w:sz w:val="28"/>
          <w:szCs w:val="28"/>
        </w:rPr>
      </w:pPr>
      <w:r w:rsidRPr="005E2B73">
        <w:rPr>
          <w:rFonts w:ascii="Garamond" w:hAnsi="Garamond" w:cs="Times"/>
          <w:b/>
          <w:sz w:val="28"/>
          <w:szCs w:val="28"/>
        </w:rPr>
        <w:t>Section 10: GENERAL POWERS</w:t>
      </w:r>
    </w:p>
    <w:p w14:paraId="40D58BD8" w14:textId="77777777" w:rsidR="00A10121" w:rsidRPr="005E2B73" w:rsidRDefault="00A10121" w:rsidP="00A10121">
      <w:pPr>
        <w:widowControl w:val="0"/>
        <w:autoSpaceDE w:val="0"/>
        <w:autoSpaceDN w:val="0"/>
        <w:adjustRightInd w:val="0"/>
        <w:spacing w:after="240"/>
        <w:rPr>
          <w:rFonts w:ascii="Garamond" w:hAnsi="Garamond" w:cs="Times"/>
          <w:sz w:val="28"/>
          <w:szCs w:val="28"/>
        </w:rPr>
      </w:pPr>
      <w:r w:rsidRPr="005E2B73">
        <w:rPr>
          <w:rFonts w:ascii="Garamond" w:hAnsi="Garamond" w:cs="Times"/>
          <w:b/>
          <w:sz w:val="28"/>
          <w:szCs w:val="28"/>
        </w:rPr>
        <w:t>3.10</w:t>
      </w:r>
      <w:r w:rsidRPr="005E2B73">
        <w:rPr>
          <w:rFonts w:ascii="Garamond" w:hAnsi="Garamond" w:cs="Times"/>
          <w:sz w:val="28"/>
          <w:szCs w:val="28"/>
        </w:rPr>
        <w:t xml:space="preserve">-The </w:t>
      </w:r>
      <w:r w:rsidRPr="005E2B73">
        <w:rPr>
          <w:rFonts w:ascii="Garamond" w:hAnsi="Garamond" w:cs="Garamond"/>
          <w:sz w:val="28"/>
          <w:szCs w:val="28"/>
        </w:rPr>
        <w:t>Board of Directors shall have authority to control and manage the affairs and property of</w:t>
      </w:r>
      <w:r w:rsidR="00B7145E" w:rsidRPr="005E2B73">
        <w:rPr>
          <w:rFonts w:ascii="Garamond" w:hAnsi="Garamond" w:cs="Times"/>
          <w:sz w:val="28"/>
          <w:szCs w:val="28"/>
        </w:rPr>
        <w:t xml:space="preserve"> </w:t>
      </w:r>
      <w:r w:rsidR="005E2B73" w:rsidRPr="005E2B73">
        <w:rPr>
          <w:rFonts w:ascii="Garamond" w:hAnsi="Garamond" w:cs="Garamond"/>
          <w:sz w:val="28"/>
          <w:szCs w:val="28"/>
        </w:rPr>
        <w:t>EIDS</w:t>
      </w:r>
      <w:r w:rsidRPr="005E2B73">
        <w:rPr>
          <w:rFonts w:ascii="Garamond" w:hAnsi="Garamond" w:cs="Garamond"/>
          <w:sz w:val="28"/>
          <w:szCs w:val="28"/>
        </w:rPr>
        <w:t xml:space="preserve"> to adopt rules and regulations governing the action(s) of the Board, staff, and volunteers. The Board shall have authority to engage such employees, consultants, contractors, etc</w:t>
      </w:r>
      <w:proofErr w:type="gramStart"/>
      <w:r w:rsidRPr="005E2B73">
        <w:rPr>
          <w:rFonts w:ascii="Garamond" w:hAnsi="Garamond" w:cs="Garamond"/>
          <w:sz w:val="28"/>
          <w:szCs w:val="28"/>
        </w:rPr>
        <w:t>.</w:t>
      </w:r>
      <w:proofErr w:type="gramEnd"/>
      <w:r w:rsidRPr="005E2B73">
        <w:rPr>
          <w:rFonts w:ascii="Garamond" w:hAnsi="Garamond" w:cs="Garamond"/>
          <w:sz w:val="28"/>
          <w:szCs w:val="28"/>
        </w:rPr>
        <w:t xml:space="preserve"> as it may deem necessary and proper to carry out the purposes of </w:t>
      </w:r>
      <w:r w:rsidR="005E2B73" w:rsidRPr="005E2B73">
        <w:rPr>
          <w:rFonts w:ascii="Garamond" w:hAnsi="Garamond" w:cs="Garamond"/>
          <w:sz w:val="28"/>
          <w:szCs w:val="28"/>
        </w:rPr>
        <w:t>EIDS</w:t>
      </w:r>
      <w:r w:rsidRPr="005E2B73">
        <w:rPr>
          <w:rFonts w:ascii="Garamond" w:hAnsi="Garamond" w:cs="Garamond"/>
          <w:sz w:val="28"/>
          <w:szCs w:val="28"/>
        </w:rPr>
        <w:t xml:space="preserve">. In addition to the powers and authority by these Bylaws expressly conferred upon it, the Board may exercise all powers of </w:t>
      </w:r>
      <w:r w:rsidR="005E2B73" w:rsidRPr="005E2B73">
        <w:rPr>
          <w:rFonts w:ascii="Garamond" w:hAnsi="Garamond" w:cs="Garamond"/>
          <w:sz w:val="28"/>
          <w:szCs w:val="28"/>
        </w:rPr>
        <w:t>EIDS</w:t>
      </w:r>
      <w:r w:rsidRPr="005E2B73">
        <w:rPr>
          <w:rFonts w:ascii="Garamond" w:hAnsi="Garamond" w:cs="Garamond"/>
          <w:sz w:val="28"/>
          <w:szCs w:val="28"/>
        </w:rPr>
        <w:t xml:space="preserve"> and do all such lawful acts and things as are not prohibited by law (as long as such action would not jeopardize eligibility for a 501 </w:t>
      </w:r>
      <w:proofErr w:type="gramStart"/>
      <w:r w:rsidRPr="005E2B73">
        <w:rPr>
          <w:rFonts w:ascii="Garamond" w:hAnsi="Garamond" w:cs="Garamond"/>
          <w:sz w:val="28"/>
          <w:szCs w:val="28"/>
        </w:rPr>
        <w:t>( c</w:t>
      </w:r>
      <w:proofErr w:type="gramEnd"/>
      <w:r w:rsidRPr="005E2B73">
        <w:rPr>
          <w:rFonts w:ascii="Garamond" w:hAnsi="Garamond" w:cs="Garamond"/>
          <w:sz w:val="28"/>
          <w:szCs w:val="28"/>
        </w:rPr>
        <w:t xml:space="preserve"> ) (3) tax exempt status as determined by the IRS or otherwise), by the Articles of Incorporation by these Bylaws.</w:t>
      </w:r>
    </w:p>
    <w:p w14:paraId="5B62AC11" w14:textId="77777777" w:rsidR="00A10121" w:rsidRPr="005E2B73" w:rsidRDefault="00A10121" w:rsidP="00B7145E">
      <w:pPr>
        <w:widowControl w:val="0"/>
        <w:autoSpaceDE w:val="0"/>
        <w:autoSpaceDN w:val="0"/>
        <w:adjustRightInd w:val="0"/>
        <w:spacing w:after="240"/>
        <w:jc w:val="center"/>
        <w:rPr>
          <w:rFonts w:ascii="Garamond" w:hAnsi="Garamond" w:cs="Times"/>
          <w:b/>
          <w:sz w:val="28"/>
          <w:szCs w:val="28"/>
          <w:u w:val="thick"/>
        </w:rPr>
      </w:pPr>
      <w:r w:rsidRPr="005E2B73">
        <w:rPr>
          <w:rFonts w:ascii="Garamond" w:hAnsi="Garamond" w:cs="Times"/>
          <w:b/>
          <w:sz w:val="28"/>
          <w:szCs w:val="28"/>
          <w:u w:val="thick"/>
        </w:rPr>
        <w:t>Article IV: COMMITTEES</w:t>
      </w:r>
    </w:p>
    <w:p w14:paraId="736FF6C4" w14:textId="77777777" w:rsidR="00B7145E" w:rsidRPr="005E2B73" w:rsidRDefault="005E2B73" w:rsidP="00A10121">
      <w:pPr>
        <w:widowControl w:val="0"/>
        <w:autoSpaceDE w:val="0"/>
        <w:autoSpaceDN w:val="0"/>
        <w:adjustRightInd w:val="0"/>
        <w:spacing w:after="240"/>
        <w:rPr>
          <w:rFonts w:ascii="Garamond" w:hAnsi="Garamond" w:cs="Times"/>
          <w:b/>
          <w:sz w:val="28"/>
          <w:szCs w:val="28"/>
        </w:rPr>
      </w:pPr>
      <w:r w:rsidRPr="005E2B73">
        <w:rPr>
          <w:rFonts w:ascii="Garamond" w:hAnsi="Garamond" w:cs="Times"/>
          <w:b/>
          <w:sz w:val="28"/>
          <w:szCs w:val="28"/>
        </w:rPr>
        <w:t>Section 1- COMMITTEE FORMATION</w:t>
      </w:r>
    </w:p>
    <w:p w14:paraId="295AC14E" w14:textId="77777777" w:rsidR="00A10121" w:rsidRPr="005E2B73" w:rsidRDefault="00A10121" w:rsidP="00A10121">
      <w:pPr>
        <w:widowControl w:val="0"/>
        <w:autoSpaceDE w:val="0"/>
        <w:autoSpaceDN w:val="0"/>
        <w:adjustRightInd w:val="0"/>
        <w:spacing w:after="240"/>
        <w:rPr>
          <w:rFonts w:ascii="Garamond" w:hAnsi="Garamond" w:cs="Times"/>
          <w:sz w:val="28"/>
          <w:szCs w:val="28"/>
        </w:rPr>
      </w:pPr>
      <w:r w:rsidRPr="005E2B73">
        <w:rPr>
          <w:rFonts w:ascii="Garamond" w:hAnsi="Garamond" w:cs="Times"/>
          <w:b/>
          <w:sz w:val="28"/>
          <w:szCs w:val="28"/>
        </w:rPr>
        <w:t> 4.1</w:t>
      </w:r>
      <w:r w:rsidRPr="005E2B73">
        <w:rPr>
          <w:rFonts w:ascii="Garamond" w:hAnsi="Garamond" w:cs="Times"/>
          <w:sz w:val="28"/>
          <w:szCs w:val="28"/>
        </w:rPr>
        <w:t xml:space="preserve">-The </w:t>
      </w:r>
      <w:r w:rsidRPr="005E2B73">
        <w:rPr>
          <w:rFonts w:ascii="Garamond" w:hAnsi="Garamond" w:cs="Garamond"/>
          <w:sz w:val="28"/>
          <w:szCs w:val="28"/>
        </w:rPr>
        <w:t>board my create committees as needed such as fundraising, housing, public re</w:t>
      </w:r>
      <w:r w:rsidR="00B7145E" w:rsidRPr="005E2B73">
        <w:rPr>
          <w:rFonts w:ascii="Garamond" w:hAnsi="Garamond" w:cs="Garamond"/>
          <w:sz w:val="28"/>
          <w:szCs w:val="28"/>
        </w:rPr>
        <w:t>lations, data collections, etc. t</w:t>
      </w:r>
      <w:r w:rsidRPr="005E2B73">
        <w:rPr>
          <w:rFonts w:ascii="Garamond" w:hAnsi="Garamond" w:cs="Garamond"/>
          <w:sz w:val="28"/>
          <w:szCs w:val="28"/>
        </w:rPr>
        <w:t xml:space="preserve">he </w:t>
      </w:r>
      <w:r w:rsidR="00B7145E" w:rsidRPr="005E2B73">
        <w:rPr>
          <w:rFonts w:ascii="Garamond" w:hAnsi="Garamond" w:cs="Garamond"/>
          <w:sz w:val="28"/>
          <w:szCs w:val="28"/>
        </w:rPr>
        <w:t>President</w:t>
      </w:r>
      <w:r w:rsidRPr="005E2B73">
        <w:rPr>
          <w:rFonts w:ascii="Garamond" w:hAnsi="Garamond" w:cs="Garamond"/>
          <w:sz w:val="28"/>
          <w:szCs w:val="28"/>
        </w:rPr>
        <w:t xml:space="preserve"> appoints all committee chairs.</w:t>
      </w:r>
    </w:p>
    <w:p w14:paraId="19B689CE" w14:textId="77777777" w:rsidR="00B7145E" w:rsidRPr="005E2B73" w:rsidRDefault="005E2B73" w:rsidP="00A10121">
      <w:pPr>
        <w:widowControl w:val="0"/>
        <w:autoSpaceDE w:val="0"/>
        <w:autoSpaceDN w:val="0"/>
        <w:adjustRightInd w:val="0"/>
        <w:spacing w:after="240"/>
        <w:rPr>
          <w:rFonts w:ascii="Garamond" w:hAnsi="Garamond" w:cs="Times"/>
          <w:b/>
          <w:sz w:val="28"/>
          <w:szCs w:val="28"/>
        </w:rPr>
      </w:pPr>
      <w:r w:rsidRPr="005E2B73">
        <w:rPr>
          <w:rFonts w:ascii="Garamond" w:hAnsi="Garamond" w:cs="Times"/>
          <w:b/>
          <w:sz w:val="28"/>
          <w:szCs w:val="28"/>
        </w:rPr>
        <w:t>Section 2- EXECUTIVE COMMITTEE</w:t>
      </w:r>
    </w:p>
    <w:p w14:paraId="0AD16DB8" w14:textId="77777777" w:rsidR="00A10121" w:rsidRPr="005E2B73" w:rsidRDefault="00A10121" w:rsidP="00A10121">
      <w:pPr>
        <w:widowControl w:val="0"/>
        <w:autoSpaceDE w:val="0"/>
        <w:autoSpaceDN w:val="0"/>
        <w:adjustRightInd w:val="0"/>
        <w:spacing w:after="240"/>
        <w:rPr>
          <w:rFonts w:ascii="Garamond" w:hAnsi="Garamond" w:cs="Times"/>
          <w:sz w:val="28"/>
          <w:szCs w:val="28"/>
        </w:rPr>
      </w:pPr>
      <w:r w:rsidRPr="005E2B73">
        <w:rPr>
          <w:rFonts w:ascii="Garamond" w:hAnsi="Garamond" w:cs="Times"/>
          <w:b/>
          <w:sz w:val="28"/>
          <w:szCs w:val="28"/>
        </w:rPr>
        <w:t>4.2</w:t>
      </w:r>
      <w:r w:rsidRPr="005E2B73">
        <w:rPr>
          <w:rFonts w:ascii="Garamond" w:hAnsi="Garamond" w:cs="Times"/>
          <w:sz w:val="28"/>
          <w:szCs w:val="28"/>
        </w:rPr>
        <w:t xml:space="preserve">-The </w:t>
      </w:r>
      <w:r w:rsidRPr="005E2B73">
        <w:rPr>
          <w:rFonts w:ascii="Garamond" w:hAnsi="Garamond" w:cs="Garamond"/>
          <w:sz w:val="28"/>
          <w:szCs w:val="28"/>
        </w:rPr>
        <w:t xml:space="preserve">three offices serve as the members of the Executive Committee. </w:t>
      </w:r>
      <w:r w:rsidR="00B7145E" w:rsidRPr="005E2B73">
        <w:rPr>
          <w:rFonts w:ascii="Garamond" w:hAnsi="Garamond" w:cs="Garamond"/>
          <w:sz w:val="28"/>
          <w:szCs w:val="28"/>
        </w:rPr>
        <w:t xml:space="preserve">(President, Treasurer and Secretary serve as the executive </w:t>
      </w:r>
      <w:proofErr w:type="gramStart"/>
      <w:r w:rsidR="00B7145E" w:rsidRPr="005E2B73">
        <w:rPr>
          <w:rFonts w:ascii="Garamond" w:hAnsi="Garamond" w:cs="Garamond"/>
          <w:sz w:val="28"/>
          <w:szCs w:val="28"/>
        </w:rPr>
        <w:t>committee)</w:t>
      </w:r>
      <w:proofErr w:type="gramEnd"/>
      <w:r w:rsidRPr="005E2B73">
        <w:rPr>
          <w:rFonts w:ascii="Garamond" w:hAnsi="Garamond" w:cs="Garamond"/>
          <w:sz w:val="28"/>
          <w:szCs w:val="28"/>
        </w:rPr>
        <w:t>The Executive Committee</w:t>
      </w:r>
      <w:r w:rsidR="00B7145E" w:rsidRPr="005E2B73">
        <w:rPr>
          <w:rFonts w:ascii="Garamond" w:hAnsi="Garamond" w:cs="Times"/>
          <w:sz w:val="28"/>
          <w:szCs w:val="28"/>
        </w:rPr>
        <w:t xml:space="preserve"> </w:t>
      </w:r>
      <w:r w:rsidRPr="005E2B73">
        <w:rPr>
          <w:rFonts w:ascii="Garamond" w:hAnsi="Garamond" w:cs="Garamond"/>
          <w:sz w:val="28"/>
          <w:szCs w:val="28"/>
        </w:rPr>
        <w:t>shall have all the powers and authority of the board of directors in the intervals between meetings of the board of directors, and is subject to the direction and control of the full board.</w:t>
      </w:r>
    </w:p>
    <w:p w14:paraId="1F6AE311" w14:textId="77777777" w:rsidR="00A10121" w:rsidRPr="005E2B73" w:rsidRDefault="00A10121" w:rsidP="00A10121">
      <w:pPr>
        <w:widowControl w:val="0"/>
        <w:autoSpaceDE w:val="0"/>
        <w:autoSpaceDN w:val="0"/>
        <w:adjustRightInd w:val="0"/>
        <w:spacing w:after="240"/>
        <w:rPr>
          <w:rFonts w:ascii="Garamond" w:hAnsi="Garamond" w:cs="Times"/>
          <w:b/>
          <w:sz w:val="28"/>
          <w:szCs w:val="28"/>
        </w:rPr>
      </w:pPr>
      <w:r w:rsidRPr="005E2B73">
        <w:rPr>
          <w:rFonts w:ascii="Garamond" w:hAnsi="Garamond" w:cs="Times"/>
          <w:b/>
          <w:sz w:val="28"/>
          <w:szCs w:val="28"/>
        </w:rPr>
        <w:t>Section 3- FINANCE COMMIT</w:t>
      </w:r>
      <w:r w:rsidR="005E2B73" w:rsidRPr="005E2B73">
        <w:rPr>
          <w:rFonts w:ascii="Garamond" w:hAnsi="Garamond" w:cs="Times"/>
          <w:b/>
          <w:sz w:val="28"/>
          <w:szCs w:val="28"/>
        </w:rPr>
        <w:t>TEE</w:t>
      </w:r>
    </w:p>
    <w:p w14:paraId="6295D7FE" w14:textId="77777777" w:rsidR="00A10121" w:rsidRPr="005E2B73" w:rsidRDefault="00A10121" w:rsidP="00A10121">
      <w:pPr>
        <w:widowControl w:val="0"/>
        <w:autoSpaceDE w:val="0"/>
        <w:autoSpaceDN w:val="0"/>
        <w:adjustRightInd w:val="0"/>
        <w:spacing w:after="240"/>
        <w:rPr>
          <w:rFonts w:ascii="Garamond" w:hAnsi="Garamond" w:cs="Times"/>
          <w:sz w:val="28"/>
          <w:szCs w:val="28"/>
        </w:rPr>
      </w:pPr>
      <w:r w:rsidRPr="005E2B73">
        <w:rPr>
          <w:rFonts w:ascii="Garamond" w:hAnsi="Garamond" w:cs="Times"/>
          <w:b/>
          <w:sz w:val="28"/>
          <w:szCs w:val="28"/>
        </w:rPr>
        <w:t>4.3</w:t>
      </w:r>
      <w:r w:rsidRPr="005E2B73">
        <w:rPr>
          <w:rFonts w:ascii="Garamond" w:hAnsi="Garamond" w:cs="Times"/>
          <w:sz w:val="28"/>
          <w:szCs w:val="28"/>
        </w:rPr>
        <w:t xml:space="preserve">-The </w:t>
      </w:r>
      <w:r w:rsidR="00B7145E" w:rsidRPr="005E2B73">
        <w:rPr>
          <w:rFonts w:ascii="Garamond" w:hAnsi="Garamond" w:cs="Garamond"/>
          <w:sz w:val="28"/>
          <w:szCs w:val="28"/>
        </w:rPr>
        <w:t>treasurer</w:t>
      </w:r>
      <w:r w:rsidRPr="005E2B73">
        <w:rPr>
          <w:rFonts w:ascii="Garamond" w:hAnsi="Garamond" w:cs="Garamond"/>
          <w:sz w:val="28"/>
          <w:szCs w:val="28"/>
        </w:rPr>
        <w:t xml:space="preserve"> is the chair of the Finance</w:t>
      </w:r>
      <w:r w:rsidR="00B7145E" w:rsidRPr="005E2B73">
        <w:rPr>
          <w:rFonts w:ascii="Garamond" w:hAnsi="Garamond" w:cs="Garamond"/>
          <w:sz w:val="28"/>
          <w:szCs w:val="28"/>
        </w:rPr>
        <w:t xml:space="preserve"> Committee, which includes two</w:t>
      </w:r>
      <w:r w:rsidRPr="005E2B73">
        <w:rPr>
          <w:rFonts w:ascii="Garamond" w:hAnsi="Garamond" w:cs="Garamond"/>
          <w:sz w:val="28"/>
          <w:szCs w:val="28"/>
        </w:rPr>
        <w:t xml:space="preserve"> other board members. The Finance Committee is responsible for developing and reviewing fiscal procedures, fundraising plan, and annual budget with staff and other board members. The board must approve the budget and all expenditures must be within budget. </w:t>
      </w:r>
      <w:proofErr w:type="gramStart"/>
      <w:r w:rsidRPr="005E2B73">
        <w:rPr>
          <w:rFonts w:ascii="Garamond" w:hAnsi="Garamond" w:cs="Garamond"/>
          <w:sz w:val="28"/>
          <w:szCs w:val="28"/>
        </w:rPr>
        <w:t>Any major change in the budget must be approved by the board or the Executive Committee</w:t>
      </w:r>
      <w:proofErr w:type="gramEnd"/>
      <w:r w:rsidRPr="005E2B73">
        <w:rPr>
          <w:rFonts w:ascii="Garamond" w:hAnsi="Garamond" w:cs="Garamond"/>
          <w:sz w:val="28"/>
          <w:szCs w:val="28"/>
        </w:rPr>
        <w:t>. The fiscal year shall be the calendar year. Annual reports can be required to be submitted to board showing income, expenditures, and pending income. The financial records of the organization are public information and shall be made available to board members and the public.</w:t>
      </w:r>
    </w:p>
    <w:p w14:paraId="298C1CCB" w14:textId="77777777" w:rsidR="00A10121" w:rsidRPr="005E2B73" w:rsidRDefault="00A10121" w:rsidP="00B7145E">
      <w:pPr>
        <w:widowControl w:val="0"/>
        <w:autoSpaceDE w:val="0"/>
        <w:autoSpaceDN w:val="0"/>
        <w:adjustRightInd w:val="0"/>
        <w:spacing w:after="240"/>
        <w:jc w:val="center"/>
        <w:rPr>
          <w:rFonts w:ascii="Garamond" w:hAnsi="Garamond" w:cs="Times"/>
          <w:b/>
          <w:sz w:val="28"/>
          <w:szCs w:val="28"/>
          <w:u w:val="thick"/>
        </w:rPr>
      </w:pPr>
      <w:r w:rsidRPr="005E2B73">
        <w:rPr>
          <w:rFonts w:ascii="Garamond" w:hAnsi="Garamond" w:cs="Times"/>
          <w:b/>
          <w:sz w:val="28"/>
          <w:szCs w:val="28"/>
          <w:u w:val="thick"/>
        </w:rPr>
        <w:t>Article V: DIRECTOR and STAFF</w:t>
      </w:r>
    </w:p>
    <w:p w14:paraId="7F395256" w14:textId="77777777" w:rsidR="00B7145E" w:rsidRPr="005E2B73" w:rsidRDefault="00A10121" w:rsidP="00A10121">
      <w:pPr>
        <w:widowControl w:val="0"/>
        <w:autoSpaceDE w:val="0"/>
        <w:autoSpaceDN w:val="0"/>
        <w:adjustRightInd w:val="0"/>
        <w:spacing w:after="240"/>
        <w:rPr>
          <w:rFonts w:ascii="Garamond" w:hAnsi="Garamond" w:cs="Times"/>
          <w:b/>
          <w:sz w:val="28"/>
          <w:szCs w:val="28"/>
        </w:rPr>
      </w:pPr>
      <w:r w:rsidRPr="005E2B73">
        <w:rPr>
          <w:rFonts w:ascii="Garamond" w:hAnsi="Garamond" w:cs="Times"/>
          <w:b/>
          <w:sz w:val="28"/>
          <w:szCs w:val="28"/>
        </w:rPr>
        <w:t>Section 1 – EXECUTIVE DIRECTOR </w:t>
      </w:r>
    </w:p>
    <w:p w14:paraId="5518AF18" w14:textId="77777777" w:rsidR="00A10121" w:rsidRPr="005E2B73" w:rsidRDefault="00A10121" w:rsidP="00B7145E">
      <w:pPr>
        <w:widowControl w:val="0"/>
        <w:autoSpaceDE w:val="0"/>
        <w:autoSpaceDN w:val="0"/>
        <w:adjustRightInd w:val="0"/>
        <w:spacing w:after="240"/>
        <w:rPr>
          <w:rFonts w:ascii="Garamond" w:hAnsi="Garamond" w:cs="Garamond"/>
          <w:sz w:val="28"/>
          <w:szCs w:val="28"/>
        </w:rPr>
      </w:pPr>
      <w:r w:rsidRPr="005E2B73">
        <w:rPr>
          <w:rFonts w:ascii="Garamond" w:hAnsi="Garamond" w:cs="Times"/>
          <w:b/>
          <w:sz w:val="28"/>
          <w:szCs w:val="28"/>
        </w:rPr>
        <w:t>5.1</w:t>
      </w:r>
      <w:r w:rsidRPr="005E2B73">
        <w:rPr>
          <w:rFonts w:ascii="Garamond" w:hAnsi="Garamond" w:cs="Times"/>
          <w:sz w:val="28"/>
          <w:szCs w:val="28"/>
        </w:rPr>
        <w:t xml:space="preserve">- </w:t>
      </w:r>
      <w:proofErr w:type="gramStart"/>
      <w:r w:rsidRPr="005E2B73">
        <w:rPr>
          <w:rFonts w:ascii="Garamond" w:hAnsi="Garamond" w:cs="Garamond"/>
          <w:sz w:val="28"/>
          <w:szCs w:val="28"/>
        </w:rPr>
        <w:t>An</w:t>
      </w:r>
      <w:proofErr w:type="gramEnd"/>
      <w:r w:rsidRPr="005E2B73">
        <w:rPr>
          <w:rFonts w:ascii="Garamond" w:hAnsi="Garamond" w:cs="Garamond"/>
          <w:sz w:val="28"/>
          <w:szCs w:val="28"/>
        </w:rPr>
        <w:t xml:space="preserve"> executive director can be hired by the board. The executive director has day-to-day responsibilities for the organization including carrying out the organization’s goals and p</w:t>
      </w:r>
      <w:r w:rsidR="00B7145E" w:rsidRPr="005E2B73">
        <w:rPr>
          <w:rFonts w:ascii="Garamond" w:hAnsi="Garamond" w:cs="Garamond"/>
          <w:sz w:val="28"/>
          <w:szCs w:val="28"/>
        </w:rPr>
        <w:t>olicies. The executive director</w:t>
      </w:r>
      <w:r w:rsidRPr="005E2B73">
        <w:rPr>
          <w:rFonts w:ascii="Garamond" w:hAnsi="Garamond" w:cs="Garamond"/>
          <w:sz w:val="28"/>
          <w:szCs w:val="28"/>
        </w:rPr>
        <w:t xml:space="preserve"> will attend all board </w:t>
      </w:r>
      <w:proofErr w:type="gramStart"/>
      <w:r w:rsidRPr="005E2B73">
        <w:rPr>
          <w:rFonts w:ascii="Garamond" w:hAnsi="Garamond" w:cs="Garamond"/>
          <w:sz w:val="28"/>
          <w:szCs w:val="28"/>
        </w:rPr>
        <w:t>meetings,</w:t>
      </w:r>
      <w:proofErr w:type="gramEnd"/>
      <w:r w:rsidRPr="005E2B73">
        <w:rPr>
          <w:rFonts w:ascii="Garamond" w:hAnsi="Garamond" w:cs="Garamond"/>
          <w:sz w:val="28"/>
          <w:szCs w:val="28"/>
        </w:rPr>
        <w:t xml:space="preserve"> report on the progress of the organization, answer questions of the board members and carry out the duties as necessary.</w:t>
      </w:r>
    </w:p>
    <w:p w14:paraId="2F01FD51" w14:textId="77777777" w:rsidR="00B44C0D" w:rsidRPr="005E2B73" w:rsidRDefault="00B44C0D" w:rsidP="00B7145E">
      <w:pPr>
        <w:widowControl w:val="0"/>
        <w:autoSpaceDE w:val="0"/>
        <w:autoSpaceDN w:val="0"/>
        <w:adjustRightInd w:val="0"/>
        <w:spacing w:after="240"/>
        <w:rPr>
          <w:rFonts w:ascii="Garamond" w:hAnsi="Garamond" w:cs="Garamond"/>
          <w:sz w:val="28"/>
          <w:szCs w:val="28"/>
        </w:rPr>
      </w:pPr>
      <w:r w:rsidRPr="005E2B73">
        <w:rPr>
          <w:rFonts w:ascii="Garamond" w:hAnsi="Garamond" w:cs="Garamond"/>
          <w:b/>
          <w:sz w:val="28"/>
          <w:szCs w:val="28"/>
        </w:rPr>
        <w:t>5.2</w:t>
      </w:r>
      <w:proofErr w:type="gramStart"/>
      <w:r w:rsidRPr="005E2B73">
        <w:rPr>
          <w:rFonts w:ascii="Garamond" w:hAnsi="Garamond" w:cs="Garamond"/>
          <w:sz w:val="28"/>
          <w:szCs w:val="28"/>
        </w:rPr>
        <w:t>-  Race</w:t>
      </w:r>
      <w:proofErr w:type="gramEnd"/>
      <w:r w:rsidRPr="005E2B73">
        <w:rPr>
          <w:rFonts w:ascii="Garamond" w:hAnsi="Garamond" w:cs="Garamond"/>
          <w:sz w:val="28"/>
          <w:szCs w:val="28"/>
        </w:rPr>
        <w:t xml:space="preserve"> Director will be to all board meetings and will work closely with the President and Vice President.  Race director will have a committee and will report to the board on all aspects of the race.  </w:t>
      </w:r>
    </w:p>
    <w:p w14:paraId="7A5FDED8" w14:textId="77777777" w:rsidR="00A10121" w:rsidRPr="005E2B73" w:rsidRDefault="00A10121" w:rsidP="00B7145E">
      <w:pPr>
        <w:widowControl w:val="0"/>
        <w:autoSpaceDE w:val="0"/>
        <w:autoSpaceDN w:val="0"/>
        <w:adjustRightInd w:val="0"/>
        <w:spacing w:after="240"/>
        <w:jc w:val="center"/>
        <w:rPr>
          <w:rFonts w:ascii="Garamond" w:hAnsi="Garamond" w:cs="Times"/>
          <w:b/>
          <w:sz w:val="28"/>
          <w:szCs w:val="28"/>
          <w:u w:val="thick"/>
        </w:rPr>
      </w:pPr>
      <w:r w:rsidRPr="005E2B73">
        <w:rPr>
          <w:rFonts w:ascii="Garamond" w:hAnsi="Garamond" w:cs="Times"/>
          <w:b/>
          <w:sz w:val="28"/>
          <w:szCs w:val="28"/>
          <w:u w:val="thick"/>
        </w:rPr>
        <w:t>Article VI: AMENDMENTS</w:t>
      </w:r>
    </w:p>
    <w:p w14:paraId="4AF4FD2E" w14:textId="77777777" w:rsidR="00B7145E" w:rsidRPr="005E2B73" w:rsidRDefault="00A10121" w:rsidP="00A10121">
      <w:pPr>
        <w:widowControl w:val="0"/>
        <w:autoSpaceDE w:val="0"/>
        <w:autoSpaceDN w:val="0"/>
        <w:adjustRightInd w:val="0"/>
        <w:spacing w:after="240"/>
        <w:rPr>
          <w:rFonts w:ascii="Garamond" w:hAnsi="Garamond" w:cs="Times"/>
          <w:b/>
          <w:sz w:val="28"/>
          <w:szCs w:val="28"/>
        </w:rPr>
      </w:pPr>
      <w:r w:rsidRPr="005E2B73">
        <w:rPr>
          <w:rFonts w:ascii="Garamond" w:hAnsi="Garamond" w:cs="Times"/>
          <w:b/>
          <w:sz w:val="28"/>
          <w:szCs w:val="28"/>
        </w:rPr>
        <w:t>Section 1 – AMENDEMENTS</w:t>
      </w:r>
    </w:p>
    <w:p w14:paraId="33A1992A" w14:textId="77777777" w:rsidR="00A10121" w:rsidRPr="005E2B73" w:rsidRDefault="00A10121" w:rsidP="00A10121">
      <w:pPr>
        <w:widowControl w:val="0"/>
        <w:autoSpaceDE w:val="0"/>
        <w:autoSpaceDN w:val="0"/>
        <w:adjustRightInd w:val="0"/>
        <w:spacing w:after="240"/>
        <w:rPr>
          <w:rFonts w:ascii="Garamond" w:hAnsi="Garamond" w:cs="Times"/>
          <w:sz w:val="28"/>
          <w:szCs w:val="28"/>
        </w:rPr>
      </w:pPr>
      <w:r w:rsidRPr="005E2B73">
        <w:rPr>
          <w:rFonts w:ascii="Garamond" w:hAnsi="Garamond" w:cs="Times"/>
          <w:b/>
          <w:sz w:val="28"/>
          <w:szCs w:val="28"/>
        </w:rPr>
        <w:t> 6.1</w:t>
      </w:r>
      <w:r w:rsidRPr="005E2B73">
        <w:rPr>
          <w:rFonts w:ascii="Garamond" w:hAnsi="Garamond" w:cs="Times"/>
          <w:sz w:val="28"/>
          <w:szCs w:val="28"/>
        </w:rPr>
        <w:t xml:space="preserve">-These </w:t>
      </w:r>
      <w:r w:rsidRPr="005E2B73">
        <w:rPr>
          <w:rFonts w:ascii="Garamond" w:hAnsi="Garamond" w:cs="Garamond"/>
          <w:sz w:val="28"/>
          <w:szCs w:val="28"/>
        </w:rPr>
        <w:t>bylaws may be amended when necessary by a majority of the board of directors.</w:t>
      </w:r>
    </w:p>
    <w:p w14:paraId="597DB6B9" w14:textId="77777777" w:rsidR="00A10121" w:rsidRPr="005E2B73" w:rsidRDefault="00A10121" w:rsidP="00A10121">
      <w:pPr>
        <w:widowControl w:val="0"/>
        <w:autoSpaceDE w:val="0"/>
        <w:autoSpaceDN w:val="0"/>
        <w:adjustRightInd w:val="0"/>
        <w:spacing w:after="240"/>
        <w:rPr>
          <w:rFonts w:ascii="Garamond" w:hAnsi="Garamond" w:cs="Times"/>
          <w:sz w:val="28"/>
          <w:szCs w:val="28"/>
        </w:rPr>
      </w:pPr>
      <w:r w:rsidRPr="005E2B73">
        <w:rPr>
          <w:rFonts w:ascii="Garamond" w:hAnsi="Garamond" w:cs="Garamond"/>
          <w:sz w:val="28"/>
          <w:szCs w:val="28"/>
        </w:rPr>
        <w:t>Proposed amendments must be submitted to the secretary to be sent out with regular board announcements.</w:t>
      </w:r>
    </w:p>
    <w:p w14:paraId="46D7C893" w14:textId="77777777" w:rsidR="00A10121" w:rsidRPr="005E2B73" w:rsidRDefault="00A10121" w:rsidP="00B44C0D">
      <w:pPr>
        <w:widowControl w:val="0"/>
        <w:autoSpaceDE w:val="0"/>
        <w:autoSpaceDN w:val="0"/>
        <w:adjustRightInd w:val="0"/>
        <w:spacing w:after="240"/>
        <w:jc w:val="center"/>
        <w:rPr>
          <w:rFonts w:ascii="Garamond" w:hAnsi="Garamond" w:cs="Times"/>
          <w:b/>
          <w:sz w:val="28"/>
          <w:szCs w:val="28"/>
          <w:u w:val="thick"/>
        </w:rPr>
      </w:pPr>
      <w:r w:rsidRPr="005E2B73">
        <w:rPr>
          <w:rFonts w:ascii="Garamond" w:hAnsi="Garamond" w:cs="Times"/>
          <w:b/>
          <w:sz w:val="28"/>
          <w:szCs w:val="28"/>
          <w:u w:val="thick"/>
        </w:rPr>
        <w:t>Article VII: OTHER MATTERS</w:t>
      </w:r>
    </w:p>
    <w:p w14:paraId="5F36826C" w14:textId="77777777" w:rsidR="00B44C0D" w:rsidRPr="005E2B73" w:rsidRDefault="00A10121" w:rsidP="00A10121">
      <w:pPr>
        <w:widowControl w:val="0"/>
        <w:autoSpaceDE w:val="0"/>
        <w:autoSpaceDN w:val="0"/>
        <w:adjustRightInd w:val="0"/>
        <w:spacing w:after="240"/>
        <w:rPr>
          <w:rFonts w:ascii="Garamond" w:hAnsi="Garamond" w:cs="Times"/>
          <w:b/>
          <w:sz w:val="28"/>
          <w:szCs w:val="28"/>
        </w:rPr>
      </w:pPr>
      <w:r w:rsidRPr="005E2B73">
        <w:rPr>
          <w:rFonts w:ascii="Garamond" w:hAnsi="Garamond" w:cs="Times"/>
          <w:b/>
          <w:sz w:val="28"/>
          <w:szCs w:val="28"/>
        </w:rPr>
        <w:t>Section 1 – RELIGIOUS AFFILIATION</w:t>
      </w:r>
    </w:p>
    <w:p w14:paraId="49364CF7" w14:textId="77777777" w:rsidR="00A10121" w:rsidRPr="005E2B73" w:rsidRDefault="00A10121" w:rsidP="00A10121">
      <w:pPr>
        <w:widowControl w:val="0"/>
        <w:autoSpaceDE w:val="0"/>
        <w:autoSpaceDN w:val="0"/>
        <w:adjustRightInd w:val="0"/>
        <w:spacing w:after="240"/>
        <w:rPr>
          <w:rFonts w:ascii="Garamond" w:hAnsi="Garamond" w:cs="Times"/>
          <w:sz w:val="28"/>
          <w:szCs w:val="28"/>
        </w:rPr>
      </w:pPr>
      <w:r w:rsidRPr="005E2B73">
        <w:rPr>
          <w:rFonts w:ascii="Garamond" w:hAnsi="Garamond" w:cs="Times"/>
          <w:b/>
          <w:sz w:val="28"/>
          <w:szCs w:val="28"/>
        </w:rPr>
        <w:t> 7.</w:t>
      </w:r>
      <w:r w:rsidRPr="005E2B73">
        <w:rPr>
          <w:rFonts w:ascii="Garamond" w:hAnsi="Garamond" w:cs="Times"/>
          <w:sz w:val="28"/>
          <w:szCs w:val="28"/>
        </w:rPr>
        <w:t>1-</w:t>
      </w:r>
      <w:r w:rsidR="005E2B73" w:rsidRPr="005E2B73">
        <w:rPr>
          <w:rFonts w:ascii="Garamond" w:hAnsi="Garamond" w:cs="Times"/>
          <w:sz w:val="28"/>
          <w:szCs w:val="28"/>
        </w:rPr>
        <w:t>EIDSFC</w:t>
      </w:r>
      <w:r w:rsidRPr="005E2B73">
        <w:rPr>
          <w:rFonts w:ascii="Garamond" w:hAnsi="Garamond" w:cs="Garamond"/>
          <w:sz w:val="28"/>
          <w:szCs w:val="28"/>
        </w:rPr>
        <w:t xml:space="preserve"> maintains no religious affiliation of any kind. Although </w:t>
      </w:r>
      <w:r w:rsidR="00A91FB6" w:rsidRPr="005E2B73">
        <w:rPr>
          <w:rFonts w:ascii="Garamond" w:hAnsi="Garamond" w:cs="Garamond"/>
          <w:sz w:val="28"/>
          <w:szCs w:val="28"/>
        </w:rPr>
        <w:t>EIDS</w:t>
      </w:r>
      <w:r w:rsidRPr="005E2B73">
        <w:rPr>
          <w:rFonts w:ascii="Garamond" w:hAnsi="Garamond" w:cs="Garamond"/>
          <w:sz w:val="28"/>
          <w:szCs w:val="28"/>
        </w:rPr>
        <w:t xml:space="preserve"> may</w:t>
      </w:r>
      <w:r w:rsidR="00B44C0D" w:rsidRPr="005E2B73">
        <w:rPr>
          <w:rFonts w:ascii="Garamond" w:hAnsi="Garamond" w:cs="Times"/>
          <w:sz w:val="28"/>
          <w:szCs w:val="28"/>
        </w:rPr>
        <w:t xml:space="preserve"> </w:t>
      </w:r>
      <w:r w:rsidRPr="005E2B73">
        <w:rPr>
          <w:rFonts w:ascii="Garamond" w:hAnsi="Garamond" w:cs="Garamond"/>
          <w:sz w:val="28"/>
          <w:szCs w:val="28"/>
        </w:rPr>
        <w:t xml:space="preserve">work in partnership and collaboration with various religious organizations to generate and appropriate funds, it does not base any of its administrative decisions on the basis of religious affiliation. Any similarities between </w:t>
      </w:r>
      <w:r w:rsidR="00A91FB6" w:rsidRPr="005E2B73">
        <w:rPr>
          <w:rFonts w:ascii="Garamond" w:hAnsi="Garamond" w:cs="Garamond"/>
          <w:sz w:val="28"/>
          <w:szCs w:val="28"/>
        </w:rPr>
        <w:t>EIDS</w:t>
      </w:r>
      <w:r w:rsidRPr="005E2B73">
        <w:rPr>
          <w:rFonts w:ascii="Garamond" w:hAnsi="Garamond" w:cs="Garamond"/>
          <w:sz w:val="28"/>
          <w:szCs w:val="28"/>
        </w:rPr>
        <w:t xml:space="preserve"> and a given religious organization are merely coincidental. </w:t>
      </w:r>
      <w:r w:rsidR="00A91FB6" w:rsidRPr="005E2B73">
        <w:rPr>
          <w:rFonts w:ascii="Garamond" w:hAnsi="Garamond" w:cs="Garamond"/>
          <w:sz w:val="28"/>
          <w:szCs w:val="28"/>
        </w:rPr>
        <w:t>EIDS</w:t>
      </w:r>
      <w:r w:rsidRPr="005E2B73">
        <w:rPr>
          <w:rFonts w:ascii="Garamond" w:hAnsi="Garamond" w:cs="Garamond"/>
          <w:sz w:val="28"/>
          <w:szCs w:val="28"/>
        </w:rPr>
        <w:t xml:space="preserve"> reserves the right to work or refuse to work</w:t>
      </w:r>
      <w:r w:rsidR="00A91FB6" w:rsidRPr="005E2B73">
        <w:rPr>
          <w:rFonts w:ascii="Garamond" w:hAnsi="Garamond" w:cs="Garamond"/>
          <w:sz w:val="28"/>
          <w:szCs w:val="28"/>
        </w:rPr>
        <w:t xml:space="preserve"> with any institution, religions, or organization </w:t>
      </w:r>
      <w:r w:rsidRPr="005E2B73">
        <w:rPr>
          <w:rFonts w:ascii="Garamond" w:hAnsi="Garamond" w:cs="Garamond"/>
          <w:sz w:val="28"/>
          <w:szCs w:val="28"/>
        </w:rPr>
        <w:t>for any reason.</w:t>
      </w:r>
    </w:p>
    <w:p w14:paraId="43337081" w14:textId="77777777" w:rsidR="00A91FB6" w:rsidRPr="005E2B73" w:rsidRDefault="00A10121" w:rsidP="00A10121">
      <w:pPr>
        <w:widowControl w:val="0"/>
        <w:autoSpaceDE w:val="0"/>
        <w:autoSpaceDN w:val="0"/>
        <w:adjustRightInd w:val="0"/>
        <w:spacing w:after="240"/>
        <w:rPr>
          <w:rFonts w:ascii="Garamond" w:hAnsi="Garamond" w:cs="Times"/>
          <w:b/>
          <w:sz w:val="28"/>
          <w:szCs w:val="28"/>
        </w:rPr>
      </w:pPr>
      <w:r w:rsidRPr="005E2B73">
        <w:rPr>
          <w:rFonts w:ascii="Garamond" w:hAnsi="Garamond" w:cs="Times"/>
          <w:b/>
          <w:sz w:val="28"/>
          <w:szCs w:val="28"/>
        </w:rPr>
        <w:t>Section 2 – POLITICAL AFFILATION</w:t>
      </w:r>
    </w:p>
    <w:p w14:paraId="276FD75C" w14:textId="77777777" w:rsidR="00A10121" w:rsidRPr="005E2B73" w:rsidRDefault="00A10121" w:rsidP="00A10121">
      <w:pPr>
        <w:widowControl w:val="0"/>
        <w:autoSpaceDE w:val="0"/>
        <w:autoSpaceDN w:val="0"/>
        <w:adjustRightInd w:val="0"/>
        <w:spacing w:after="240"/>
        <w:rPr>
          <w:rFonts w:ascii="Garamond" w:hAnsi="Garamond" w:cs="Garamond"/>
          <w:sz w:val="28"/>
          <w:szCs w:val="28"/>
        </w:rPr>
      </w:pPr>
      <w:r w:rsidRPr="005E2B73">
        <w:rPr>
          <w:rFonts w:ascii="Garamond" w:hAnsi="Garamond" w:cs="Times"/>
          <w:b/>
          <w:sz w:val="28"/>
          <w:szCs w:val="28"/>
        </w:rPr>
        <w:t> 7.2</w:t>
      </w:r>
      <w:r w:rsidRPr="005E2B73">
        <w:rPr>
          <w:rFonts w:ascii="Garamond" w:hAnsi="Garamond" w:cs="Times"/>
          <w:sz w:val="28"/>
          <w:szCs w:val="28"/>
        </w:rPr>
        <w:t xml:space="preserve"> -</w:t>
      </w:r>
      <w:r w:rsidR="005E2B73" w:rsidRPr="005E2B73">
        <w:rPr>
          <w:rFonts w:ascii="Garamond" w:hAnsi="Garamond" w:cs="Times"/>
          <w:sz w:val="28"/>
          <w:szCs w:val="28"/>
        </w:rPr>
        <w:t>EIDSFC</w:t>
      </w:r>
      <w:r w:rsidRPr="005E2B73">
        <w:rPr>
          <w:rFonts w:ascii="Garamond" w:hAnsi="Garamond" w:cs="Garamond"/>
          <w:sz w:val="28"/>
          <w:szCs w:val="28"/>
        </w:rPr>
        <w:t xml:space="preserve"> maintains no political affiliation of any kind. Al</w:t>
      </w:r>
      <w:r w:rsidR="00A91FB6" w:rsidRPr="005E2B73">
        <w:rPr>
          <w:rFonts w:ascii="Garamond" w:hAnsi="Garamond" w:cs="Garamond"/>
          <w:sz w:val="28"/>
          <w:szCs w:val="28"/>
        </w:rPr>
        <w:t xml:space="preserve">though EIDS </w:t>
      </w:r>
      <w:r w:rsidRPr="005E2B73">
        <w:rPr>
          <w:rFonts w:ascii="Garamond" w:hAnsi="Garamond" w:cs="Garamond"/>
          <w:sz w:val="28"/>
          <w:szCs w:val="28"/>
        </w:rPr>
        <w:t>may</w:t>
      </w:r>
      <w:r w:rsidR="00A91FB6" w:rsidRPr="005E2B73">
        <w:rPr>
          <w:rFonts w:ascii="Garamond" w:hAnsi="Garamond" w:cs="Times"/>
          <w:sz w:val="28"/>
          <w:szCs w:val="28"/>
        </w:rPr>
        <w:t xml:space="preserve"> </w:t>
      </w:r>
      <w:r w:rsidRPr="005E2B73">
        <w:rPr>
          <w:rFonts w:ascii="Garamond" w:hAnsi="Garamond" w:cs="Garamond"/>
          <w:sz w:val="28"/>
          <w:szCs w:val="28"/>
        </w:rPr>
        <w:t xml:space="preserve">work in partnership and collaboration with political organizations to generate and appropriate funds, it does not base any of its administrative decisions on the basis of political affiliations. Any similarities between </w:t>
      </w:r>
      <w:r w:rsidR="00A91FB6" w:rsidRPr="005E2B73">
        <w:rPr>
          <w:rFonts w:ascii="Garamond" w:hAnsi="Garamond" w:cs="Garamond"/>
          <w:sz w:val="28"/>
          <w:szCs w:val="28"/>
        </w:rPr>
        <w:t>EIDS</w:t>
      </w:r>
      <w:r w:rsidRPr="005E2B73">
        <w:rPr>
          <w:rFonts w:ascii="Garamond" w:hAnsi="Garamond" w:cs="Garamond"/>
          <w:sz w:val="28"/>
          <w:szCs w:val="28"/>
        </w:rPr>
        <w:t xml:space="preserve"> and a given political organization are merely coincidental. </w:t>
      </w:r>
      <w:r w:rsidR="00A91FB6" w:rsidRPr="005E2B73">
        <w:rPr>
          <w:rFonts w:ascii="Garamond" w:hAnsi="Garamond" w:cs="Garamond"/>
          <w:sz w:val="28"/>
          <w:szCs w:val="28"/>
        </w:rPr>
        <w:t>EIDS</w:t>
      </w:r>
      <w:r w:rsidRPr="005E2B73">
        <w:rPr>
          <w:rFonts w:ascii="Garamond" w:hAnsi="Garamond" w:cs="Garamond"/>
          <w:sz w:val="28"/>
          <w:szCs w:val="28"/>
        </w:rPr>
        <w:t xml:space="preserve"> reserves the right to work or refuse to work with any institution, political </w:t>
      </w:r>
      <w:r w:rsidR="00A91FB6" w:rsidRPr="005E2B73">
        <w:rPr>
          <w:rFonts w:ascii="Garamond" w:hAnsi="Garamond" w:cs="Garamond"/>
          <w:sz w:val="28"/>
          <w:szCs w:val="28"/>
        </w:rPr>
        <w:t xml:space="preserve">inters </w:t>
      </w:r>
      <w:r w:rsidRPr="005E2B73">
        <w:rPr>
          <w:rFonts w:ascii="Garamond" w:hAnsi="Garamond" w:cs="Garamond"/>
          <w:sz w:val="28"/>
          <w:szCs w:val="28"/>
        </w:rPr>
        <w:t xml:space="preserve">or </w:t>
      </w:r>
      <w:r w:rsidR="00A91FB6" w:rsidRPr="005E2B73">
        <w:rPr>
          <w:rFonts w:ascii="Garamond" w:hAnsi="Garamond" w:cs="Garamond"/>
          <w:sz w:val="28"/>
          <w:szCs w:val="28"/>
        </w:rPr>
        <w:t>organization</w:t>
      </w:r>
      <w:r w:rsidRPr="005E2B73">
        <w:rPr>
          <w:rFonts w:ascii="Garamond" w:hAnsi="Garamond" w:cs="Garamond"/>
          <w:sz w:val="28"/>
          <w:szCs w:val="28"/>
        </w:rPr>
        <w:t>, for any reason.</w:t>
      </w:r>
    </w:p>
    <w:p w14:paraId="08A5BDBD" w14:textId="77777777" w:rsidR="00A91FB6" w:rsidRPr="005E2B73" w:rsidRDefault="00A10121" w:rsidP="00A10121">
      <w:pPr>
        <w:widowControl w:val="0"/>
        <w:autoSpaceDE w:val="0"/>
        <w:autoSpaceDN w:val="0"/>
        <w:adjustRightInd w:val="0"/>
        <w:spacing w:after="240"/>
        <w:rPr>
          <w:rFonts w:ascii="Garamond" w:hAnsi="Garamond" w:cs="Times"/>
          <w:b/>
          <w:sz w:val="28"/>
          <w:szCs w:val="28"/>
        </w:rPr>
      </w:pPr>
      <w:r w:rsidRPr="005E2B73">
        <w:rPr>
          <w:rFonts w:ascii="Garamond" w:hAnsi="Garamond" w:cs="Times"/>
          <w:b/>
          <w:sz w:val="28"/>
          <w:szCs w:val="28"/>
        </w:rPr>
        <w:t>Section 3 – DISCRIMINATION POLICY </w:t>
      </w:r>
    </w:p>
    <w:p w14:paraId="596CC2EA" w14:textId="77777777" w:rsidR="00A10121" w:rsidRPr="005E2B73" w:rsidRDefault="00A10121" w:rsidP="00A10121">
      <w:pPr>
        <w:widowControl w:val="0"/>
        <w:autoSpaceDE w:val="0"/>
        <w:autoSpaceDN w:val="0"/>
        <w:adjustRightInd w:val="0"/>
        <w:spacing w:after="240"/>
        <w:rPr>
          <w:rFonts w:ascii="Garamond" w:hAnsi="Garamond" w:cs="Times"/>
          <w:sz w:val="28"/>
          <w:szCs w:val="28"/>
        </w:rPr>
      </w:pPr>
      <w:r w:rsidRPr="005E2B73">
        <w:rPr>
          <w:rFonts w:ascii="Garamond" w:hAnsi="Garamond" w:cs="Times"/>
          <w:b/>
          <w:sz w:val="28"/>
          <w:szCs w:val="28"/>
        </w:rPr>
        <w:t>7.3</w:t>
      </w:r>
      <w:r w:rsidRPr="005E2B73">
        <w:rPr>
          <w:rFonts w:ascii="Garamond" w:hAnsi="Garamond" w:cs="Times"/>
          <w:sz w:val="28"/>
          <w:szCs w:val="28"/>
        </w:rPr>
        <w:t>-</w:t>
      </w:r>
      <w:r w:rsidR="005E2B73" w:rsidRPr="005E2B73">
        <w:rPr>
          <w:rFonts w:ascii="Garamond" w:hAnsi="Garamond" w:cs="Times"/>
          <w:sz w:val="28"/>
          <w:szCs w:val="28"/>
        </w:rPr>
        <w:t>EIDSFC</w:t>
      </w:r>
      <w:r w:rsidRPr="005E2B73">
        <w:rPr>
          <w:rFonts w:ascii="Garamond" w:hAnsi="Garamond" w:cs="Garamond"/>
          <w:sz w:val="28"/>
          <w:szCs w:val="28"/>
        </w:rPr>
        <w:t xml:space="preserve"> does not maintain any preference towards or discrimination against any group of the people on the basis of race, religion, ethnicity, </w:t>
      </w:r>
      <w:r w:rsidR="00A91FB6" w:rsidRPr="005E2B73">
        <w:rPr>
          <w:rFonts w:ascii="Garamond" w:hAnsi="Garamond" w:cs="Garamond"/>
          <w:sz w:val="28"/>
          <w:szCs w:val="28"/>
        </w:rPr>
        <w:t xml:space="preserve">gender </w:t>
      </w:r>
      <w:r w:rsidRPr="005E2B73">
        <w:rPr>
          <w:rFonts w:ascii="Garamond" w:hAnsi="Garamond" w:cs="Garamond"/>
          <w:sz w:val="28"/>
          <w:szCs w:val="28"/>
        </w:rPr>
        <w:t>or socioeconomic status.</w:t>
      </w:r>
    </w:p>
    <w:p w14:paraId="3C7E813F" w14:textId="77777777" w:rsidR="00A91FB6" w:rsidRPr="005E2B73" w:rsidRDefault="00A10121" w:rsidP="00A10121">
      <w:pPr>
        <w:widowControl w:val="0"/>
        <w:autoSpaceDE w:val="0"/>
        <w:autoSpaceDN w:val="0"/>
        <w:adjustRightInd w:val="0"/>
        <w:spacing w:after="240"/>
        <w:rPr>
          <w:rFonts w:ascii="Garamond" w:hAnsi="Garamond" w:cs="Times"/>
          <w:b/>
          <w:sz w:val="28"/>
          <w:szCs w:val="28"/>
        </w:rPr>
      </w:pPr>
      <w:r w:rsidRPr="005E2B73">
        <w:rPr>
          <w:rFonts w:ascii="Garamond" w:hAnsi="Garamond" w:cs="Times"/>
          <w:b/>
          <w:sz w:val="28"/>
          <w:szCs w:val="28"/>
        </w:rPr>
        <w:t>Section 4 – RESTRICTION ON ACTIONS </w:t>
      </w:r>
    </w:p>
    <w:p w14:paraId="5C31197D" w14:textId="77777777" w:rsidR="00A10121" w:rsidRPr="005E2B73" w:rsidRDefault="00A10121" w:rsidP="005E2B73">
      <w:pPr>
        <w:widowControl w:val="0"/>
        <w:autoSpaceDE w:val="0"/>
        <w:autoSpaceDN w:val="0"/>
        <w:adjustRightInd w:val="0"/>
        <w:spacing w:after="240"/>
        <w:rPr>
          <w:rFonts w:ascii="Garamond" w:hAnsi="Garamond" w:cs="Times"/>
          <w:sz w:val="28"/>
          <w:szCs w:val="28"/>
        </w:rPr>
      </w:pPr>
      <w:r w:rsidRPr="005E2B73">
        <w:rPr>
          <w:rFonts w:ascii="Garamond" w:hAnsi="Garamond" w:cs="Times"/>
          <w:b/>
          <w:sz w:val="28"/>
          <w:szCs w:val="28"/>
        </w:rPr>
        <w:t>7.4</w:t>
      </w:r>
      <w:r w:rsidRPr="005E2B73">
        <w:rPr>
          <w:rFonts w:ascii="Garamond" w:hAnsi="Garamond" w:cs="Times"/>
          <w:sz w:val="28"/>
          <w:szCs w:val="28"/>
        </w:rPr>
        <w:t xml:space="preserve">-All </w:t>
      </w:r>
      <w:r w:rsidRPr="005E2B73">
        <w:rPr>
          <w:rFonts w:ascii="Garamond" w:hAnsi="Garamond" w:cs="Garamond"/>
          <w:sz w:val="28"/>
          <w:szCs w:val="28"/>
        </w:rPr>
        <w:t>the assets and earnings of</w:t>
      </w:r>
      <w:r w:rsidR="005E2B73" w:rsidRPr="005E2B73">
        <w:rPr>
          <w:rFonts w:ascii="Garamond" w:hAnsi="Garamond" w:cs="Garamond"/>
          <w:sz w:val="28"/>
          <w:szCs w:val="28"/>
        </w:rPr>
        <w:t xml:space="preserve"> </w:t>
      </w:r>
      <w:proofErr w:type="spellStart"/>
      <w:r w:rsidR="005E2B73" w:rsidRPr="005E2B73">
        <w:rPr>
          <w:rFonts w:ascii="Garamond" w:hAnsi="Garamond" w:cs="Garamond"/>
          <w:sz w:val="28"/>
          <w:szCs w:val="28"/>
        </w:rPr>
        <w:t>EIDS</w:t>
      </w:r>
      <w:r w:rsidRPr="005E2B73">
        <w:rPr>
          <w:rFonts w:ascii="Garamond" w:hAnsi="Garamond" w:cs="Garamond"/>
          <w:sz w:val="28"/>
          <w:szCs w:val="28"/>
        </w:rPr>
        <w:t>shall</w:t>
      </w:r>
      <w:proofErr w:type="spellEnd"/>
      <w:r w:rsidRPr="005E2B73">
        <w:rPr>
          <w:rFonts w:ascii="Garamond" w:hAnsi="Garamond" w:cs="Garamond"/>
          <w:sz w:val="28"/>
          <w:szCs w:val="28"/>
        </w:rPr>
        <w:t xml:space="preserve"> </w:t>
      </w:r>
      <w:proofErr w:type="gramStart"/>
      <w:r w:rsidRPr="005E2B73">
        <w:rPr>
          <w:rFonts w:ascii="Garamond" w:hAnsi="Garamond" w:cs="Garamond"/>
          <w:sz w:val="28"/>
          <w:szCs w:val="28"/>
        </w:rPr>
        <w:t>be</w:t>
      </w:r>
      <w:proofErr w:type="gramEnd"/>
      <w:r w:rsidRPr="005E2B73">
        <w:rPr>
          <w:rFonts w:ascii="Garamond" w:hAnsi="Garamond" w:cs="Garamond"/>
          <w:sz w:val="28"/>
          <w:szCs w:val="28"/>
        </w:rPr>
        <w:t xml:space="preserve"> used exclusively for its exempt purposes,</w:t>
      </w:r>
      <w:r w:rsidR="00A91FB6" w:rsidRPr="005E2B73">
        <w:rPr>
          <w:rFonts w:ascii="Garamond" w:hAnsi="Garamond" w:cs="Times"/>
          <w:sz w:val="28"/>
          <w:szCs w:val="28"/>
        </w:rPr>
        <w:t xml:space="preserve"> </w:t>
      </w:r>
      <w:r w:rsidRPr="005E2B73">
        <w:rPr>
          <w:rFonts w:ascii="Garamond" w:hAnsi="Garamond" w:cs="Garamond"/>
          <w:sz w:val="28"/>
          <w:szCs w:val="28"/>
        </w:rPr>
        <w:t xml:space="preserve">and including the payment of expenses incidental thereto. No part of any net earnings shall inure to the benefit of any volunteer of </w:t>
      </w:r>
      <w:r w:rsidR="005E2B73" w:rsidRPr="005E2B73">
        <w:rPr>
          <w:rFonts w:ascii="Garamond" w:hAnsi="Garamond" w:cs="Garamond"/>
          <w:sz w:val="28"/>
          <w:szCs w:val="28"/>
        </w:rPr>
        <w:t>EIDS</w:t>
      </w:r>
      <w:r w:rsidRPr="005E2B73">
        <w:rPr>
          <w:rFonts w:ascii="Garamond" w:hAnsi="Garamond" w:cs="Garamond"/>
          <w:sz w:val="28"/>
          <w:szCs w:val="28"/>
        </w:rPr>
        <w:t xml:space="preserve"> or be distributed to its Directors, officers, or any other private person, except that </w:t>
      </w:r>
      <w:r w:rsidR="005E2B73" w:rsidRPr="005E2B73">
        <w:rPr>
          <w:rFonts w:ascii="Garamond" w:hAnsi="Garamond" w:cs="Garamond"/>
          <w:sz w:val="28"/>
          <w:szCs w:val="28"/>
        </w:rPr>
        <w:t>EIDS</w:t>
      </w:r>
      <w:r w:rsidRPr="005E2B73">
        <w:rPr>
          <w:rFonts w:ascii="Garamond" w:hAnsi="Garamond" w:cs="Garamond"/>
          <w:sz w:val="28"/>
          <w:szCs w:val="28"/>
        </w:rPr>
        <w:t xml:space="preserve"> be empowered to pay reasonable compensation for services rendered and make payments and distributions in furtherance of the purposes set forth in Article I of these Bylaws.</w:t>
      </w:r>
    </w:p>
    <w:p w14:paraId="62ABB4D0" w14:textId="77777777" w:rsidR="00A91FB6" w:rsidRPr="005E2B73" w:rsidRDefault="00A10121" w:rsidP="00A10121">
      <w:pPr>
        <w:widowControl w:val="0"/>
        <w:autoSpaceDE w:val="0"/>
        <w:autoSpaceDN w:val="0"/>
        <w:adjustRightInd w:val="0"/>
        <w:spacing w:after="240"/>
        <w:rPr>
          <w:rFonts w:ascii="Garamond" w:hAnsi="Garamond" w:cs="Times"/>
          <w:b/>
          <w:sz w:val="28"/>
          <w:szCs w:val="28"/>
        </w:rPr>
      </w:pPr>
      <w:r w:rsidRPr="005E2B73">
        <w:rPr>
          <w:rFonts w:ascii="Garamond" w:hAnsi="Garamond" w:cs="Times"/>
          <w:b/>
          <w:sz w:val="28"/>
          <w:szCs w:val="28"/>
        </w:rPr>
        <w:t xml:space="preserve">Section 5 – 501 </w:t>
      </w:r>
      <w:proofErr w:type="gramStart"/>
      <w:r w:rsidRPr="005E2B73">
        <w:rPr>
          <w:rFonts w:ascii="Garamond" w:hAnsi="Garamond" w:cs="Times"/>
          <w:b/>
          <w:sz w:val="28"/>
          <w:szCs w:val="28"/>
        </w:rPr>
        <w:t>( c</w:t>
      </w:r>
      <w:proofErr w:type="gramEnd"/>
      <w:r w:rsidRPr="005E2B73">
        <w:rPr>
          <w:rFonts w:ascii="Garamond" w:hAnsi="Garamond" w:cs="Times"/>
          <w:b/>
          <w:sz w:val="28"/>
          <w:szCs w:val="28"/>
        </w:rPr>
        <w:t xml:space="preserve"> ) (3) RESTRICTION </w:t>
      </w:r>
    </w:p>
    <w:p w14:paraId="704478AF" w14:textId="77777777" w:rsidR="00A10121" w:rsidRPr="005E2B73" w:rsidRDefault="00A10121" w:rsidP="00A10121">
      <w:pPr>
        <w:widowControl w:val="0"/>
        <w:autoSpaceDE w:val="0"/>
        <w:autoSpaceDN w:val="0"/>
        <w:adjustRightInd w:val="0"/>
        <w:spacing w:after="240"/>
        <w:rPr>
          <w:rFonts w:ascii="Garamond" w:hAnsi="Garamond" w:cs="Times"/>
          <w:sz w:val="28"/>
          <w:szCs w:val="28"/>
        </w:rPr>
      </w:pPr>
      <w:r w:rsidRPr="005E2B73">
        <w:rPr>
          <w:rFonts w:ascii="Garamond" w:hAnsi="Garamond" w:cs="Times"/>
          <w:b/>
          <w:sz w:val="28"/>
          <w:szCs w:val="28"/>
        </w:rPr>
        <w:t>7.5</w:t>
      </w:r>
      <w:r w:rsidRPr="005E2B73">
        <w:rPr>
          <w:rFonts w:ascii="Garamond" w:hAnsi="Garamond" w:cs="Times"/>
          <w:sz w:val="28"/>
          <w:szCs w:val="28"/>
        </w:rPr>
        <w:t xml:space="preserve">-Notwithstanding </w:t>
      </w:r>
      <w:r w:rsidRPr="005E2B73">
        <w:rPr>
          <w:rFonts w:ascii="Garamond" w:hAnsi="Garamond" w:cs="Garamond"/>
          <w:sz w:val="28"/>
          <w:szCs w:val="28"/>
        </w:rPr>
        <w:t>any oth</w:t>
      </w:r>
      <w:r w:rsidR="005E2B73" w:rsidRPr="005E2B73">
        <w:rPr>
          <w:rFonts w:ascii="Garamond" w:hAnsi="Garamond" w:cs="Garamond"/>
          <w:sz w:val="28"/>
          <w:szCs w:val="28"/>
        </w:rPr>
        <w:t xml:space="preserve">er provisions of these bylaws, EIDS </w:t>
      </w:r>
      <w:r w:rsidRPr="005E2B73">
        <w:rPr>
          <w:rFonts w:ascii="Garamond" w:hAnsi="Garamond" w:cs="Garamond"/>
          <w:sz w:val="28"/>
          <w:szCs w:val="28"/>
        </w:rPr>
        <w:t>will carry on any</w:t>
      </w:r>
      <w:r w:rsidR="00A91FB6" w:rsidRPr="005E2B73">
        <w:rPr>
          <w:rFonts w:ascii="Garamond" w:hAnsi="Garamond" w:cs="Times"/>
          <w:sz w:val="28"/>
          <w:szCs w:val="28"/>
        </w:rPr>
        <w:t xml:space="preserve"> </w:t>
      </w:r>
      <w:r w:rsidRPr="005E2B73">
        <w:rPr>
          <w:rFonts w:ascii="Garamond" w:hAnsi="Garamond" w:cs="Garamond"/>
          <w:sz w:val="28"/>
          <w:szCs w:val="28"/>
        </w:rPr>
        <w:t xml:space="preserve">activities not permitted by an organization exempt under Section 501 </w:t>
      </w:r>
      <w:proofErr w:type="gramStart"/>
      <w:r w:rsidRPr="005E2B73">
        <w:rPr>
          <w:rFonts w:ascii="Garamond" w:hAnsi="Garamond" w:cs="Garamond"/>
          <w:sz w:val="28"/>
          <w:szCs w:val="28"/>
        </w:rPr>
        <w:t>( c</w:t>
      </w:r>
      <w:proofErr w:type="gramEnd"/>
      <w:r w:rsidRPr="005E2B73">
        <w:rPr>
          <w:rFonts w:ascii="Garamond" w:hAnsi="Garamond" w:cs="Garamond"/>
          <w:sz w:val="28"/>
          <w:szCs w:val="28"/>
        </w:rPr>
        <w:t xml:space="preserve"> ) (3) of the Internal Revenue Code, or any corresponding provision of any future federal law. The corporation shall have no capital stock, no dividends, distribute no part of its net income or assets to any Directors, Officers, and private property of the subscribers, Directors, or Officers shall not be liable for the debts of </w:t>
      </w:r>
      <w:r w:rsidR="005E2B73" w:rsidRPr="005E2B73">
        <w:rPr>
          <w:rFonts w:ascii="Garamond" w:hAnsi="Garamond" w:cs="Garamond"/>
          <w:sz w:val="28"/>
          <w:szCs w:val="28"/>
        </w:rPr>
        <w:t>EIDS</w:t>
      </w:r>
      <w:r w:rsidRPr="005E2B73">
        <w:rPr>
          <w:rFonts w:ascii="Garamond" w:hAnsi="Garamond" w:cs="Garamond"/>
          <w:sz w:val="28"/>
          <w:szCs w:val="28"/>
        </w:rPr>
        <w:t>.</w:t>
      </w:r>
    </w:p>
    <w:p w14:paraId="0DD6CBB6" w14:textId="77777777" w:rsidR="00A91FB6" w:rsidRPr="005E2B73" w:rsidRDefault="00A10121" w:rsidP="00A10121">
      <w:pPr>
        <w:widowControl w:val="0"/>
        <w:autoSpaceDE w:val="0"/>
        <w:autoSpaceDN w:val="0"/>
        <w:adjustRightInd w:val="0"/>
        <w:spacing w:after="240"/>
        <w:rPr>
          <w:rFonts w:ascii="Garamond" w:hAnsi="Garamond" w:cs="Times"/>
          <w:b/>
          <w:sz w:val="28"/>
          <w:szCs w:val="28"/>
        </w:rPr>
      </w:pPr>
      <w:r w:rsidRPr="005E2B73">
        <w:rPr>
          <w:rFonts w:ascii="Garamond" w:hAnsi="Garamond" w:cs="Times"/>
          <w:b/>
          <w:sz w:val="28"/>
          <w:szCs w:val="28"/>
        </w:rPr>
        <w:t>Section 6 – DISSOLUTION </w:t>
      </w:r>
    </w:p>
    <w:p w14:paraId="0451BB98" w14:textId="77777777" w:rsidR="00A10121" w:rsidRPr="005E2B73" w:rsidRDefault="00A10121" w:rsidP="00A10121">
      <w:pPr>
        <w:widowControl w:val="0"/>
        <w:autoSpaceDE w:val="0"/>
        <w:autoSpaceDN w:val="0"/>
        <w:adjustRightInd w:val="0"/>
        <w:spacing w:after="240"/>
        <w:rPr>
          <w:rFonts w:ascii="Garamond" w:hAnsi="Garamond" w:cs="Times"/>
          <w:sz w:val="28"/>
          <w:szCs w:val="28"/>
        </w:rPr>
      </w:pPr>
      <w:r w:rsidRPr="005E2B73">
        <w:rPr>
          <w:rFonts w:ascii="Garamond" w:hAnsi="Garamond" w:cs="Times"/>
          <w:b/>
          <w:sz w:val="28"/>
          <w:szCs w:val="28"/>
        </w:rPr>
        <w:t>7.6</w:t>
      </w:r>
      <w:r w:rsidRPr="005E2B73">
        <w:rPr>
          <w:rFonts w:ascii="Garamond" w:hAnsi="Garamond" w:cs="Times"/>
          <w:sz w:val="28"/>
          <w:szCs w:val="28"/>
        </w:rPr>
        <w:t xml:space="preserve">-Upon </w:t>
      </w:r>
      <w:r w:rsidRPr="005E2B73">
        <w:rPr>
          <w:rFonts w:ascii="Garamond" w:hAnsi="Garamond" w:cs="Garamond"/>
          <w:sz w:val="28"/>
          <w:szCs w:val="28"/>
        </w:rPr>
        <w:t xml:space="preserve">Dissolution of </w:t>
      </w:r>
      <w:r w:rsidR="005E2B73" w:rsidRPr="005E2B73">
        <w:rPr>
          <w:rFonts w:ascii="Garamond" w:hAnsi="Garamond" w:cs="Garamond"/>
          <w:sz w:val="28"/>
          <w:szCs w:val="28"/>
        </w:rPr>
        <w:t>EIDSFC</w:t>
      </w:r>
      <w:r w:rsidRPr="005E2B73">
        <w:rPr>
          <w:rFonts w:ascii="Garamond" w:hAnsi="Garamond" w:cs="Garamond"/>
          <w:sz w:val="28"/>
          <w:szCs w:val="28"/>
        </w:rPr>
        <w:t>, the Board of Directors shall, after paying or making</w:t>
      </w:r>
      <w:r w:rsidR="00A91FB6" w:rsidRPr="005E2B73">
        <w:rPr>
          <w:rFonts w:ascii="Garamond" w:hAnsi="Garamond" w:cs="Times"/>
          <w:sz w:val="28"/>
          <w:szCs w:val="28"/>
        </w:rPr>
        <w:t xml:space="preserve"> </w:t>
      </w:r>
      <w:r w:rsidRPr="005E2B73">
        <w:rPr>
          <w:rFonts w:ascii="Garamond" w:hAnsi="Garamond" w:cs="Garamond"/>
          <w:sz w:val="28"/>
          <w:szCs w:val="28"/>
        </w:rPr>
        <w:t>provisions for payment of all liabilities of</w:t>
      </w:r>
      <w:r w:rsidR="005E2B73" w:rsidRPr="005E2B73">
        <w:rPr>
          <w:rFonts w:ascii="Garamond" w:hAnsi="Garamond" w:cs="Garamond"/>
          <w:sz w:val="28"/>
          <w:szCs w:val="28"/>
        </w:rPr>
        <w:t xml:space="preserve"> EIDS</w:t>
      </w:r>
      <w:r w:rsidRPr="005E2B73">
        <w:rPr>
          <w:rFonts w:ascii="Garamond" w:hAnsi="Garamond" w:cs="Garamond"/>
          <w:sz w:val="28"/>
          <w:szCs w:val="28"/>
        </w:rPr>
        <w:t xml:space="preserve">, including the cost and expenses of such dissolution, dispose of all assets of </w:t>
      </w:r>
      <w:r w:rsidR="005E2B73" w:rsidRPr="005E2B73">
        <w:rPr>
          <w:rFonts w:ascii="Garamond" w:hAnsi="Garamond" w:cs="Garamond"/>
          <w:sz w:val="28"/>
          <w:szCs w:val="28"/>
        </w:rPr>
        <w:t>EIDS</w:t>
      </w:r>
      <w:r w:rsidRPr="005E2B73">
        <w:rPr>
          <w:rFonts w:ascii="Garamond" w:hAnsi="Garamond" w:cs="Garamond"/>
          <w:sz w:val="28"/>
          <w:szCs w:val="28"/>
        </w:rPr>
        <w:t xml:space="preserve"> exclusively for exempt purposes of </w:t>
      </w:r>
      <w:r w:rsidR="005E2B73" w:rsidRPr="005E2B73">
        <w:rPr>
          <w:rFonts w:ascii="Garamond" w:hAnsi="Garamond" w:cs="Garamond"/>
          <w:sz w:val="28"/>
          <w:szCs w:val="28"/>
        </w:rPr>
        <w:t>EIDS</w:t>
      </w:r>
      <w:r w:rsidRPr="005E2B73">
        <w:rPr>
          <w:rFonts w:ascii="Garamond" w:hAnsi="Garamond" w:cs="Garamond"/>
          <w:sz w:val="28"/>
          <w:szCs w:val="28"/>
        </w:rPr>
        <w:t xml:space="preserve"> exclusively described in Section 501 </w:t>
      </w:r>
      <w:proofErr w:type="gramStart"/>
      <w:r w:rsidRPr="005E2B73">
        <w:rPr>
          <w:rFonts w:ascii="Garamond" w:hAnsi="Garamond" w:cs="Garamond"/>
          <w:sz w:val="28"/>
          <w:szCs w:val="28"/>
        </w:rPr>
        <w:t>( c</w:t>
      </w:r>
      <w:proofErr w:type="gramEnd"/>
      <w:r w:rsidRPr="005E2B73">
        <w:rPr>
          <w:rFonts w:ascii="Garamond" w:hAnsi="Garamond" w:cs="Garamond"/>
          <w:sz w:val="28"/>
          <w:szCs w:val="28"/>
        </w:rPr>
        <w:t xml:space="preserve"> ) (3) if the Internal Revenue Code or the corresponding provisions of any future federal law, as shall be selected by the last Board of Directors. None of the assets will be distributed to any Officer, or Director of </w:t>
      </w:r>
      <w:r w:rsidR="005E2B73" w:rsidRPr="005E2B73">
        <w:rPr>
          <w:rFonts w:ascii="Garamond" w:hAnsi="Garamond" w:cs="Garamond"/>
          <w:sz w:val="28"/>
          <w:szCs w:val="28"/>
        </w:rPr>
        <w:t>EIDS</w:t>
      </w:r>
      <w:r w:rsidRPr="005E2B73">
        <w:rPr>
          <w:rFonts w:ascii="Garamond" w:hAnsi="Garamond" w:cs="Garamond"/>
          <w:sz w:val="28"/>
          <w:szCs w:val="28"/>
        </w:rPr>
        <w:t>. Any such assets so disposed of shall be disposed of by, and in the manner designated by, the state court having jurisdiction over the matter.</w:t>
      </w:r>
    </w:p>
    <w:p w14:paraId="4E966BB8" w14:textId="77777777" w:rsidR="00A10121" w:rsidRPr="005E2B73" w:rsidRDefault="00A10121" w:rsidP="00A10121">
      <w:pPr>
        <w:widowControl w:val="0"/>
        <w:autoSpaceDE w:val="0"/>
        <w:autoSpaceDN w:val="0"/>
        <w:adjustRightInd w:val="0"/>
        <w:spacing w:after="240"/>
        <w:rPr>
          <w:rFonts w:ascii="Garamond" w:hAnsi="Garamond" w:cs="Times"/>
          <w:b/>
          <w:sz w:val="28"/>
          <w:szCs w:val="28"/>
        </w:rPr>
      </w:pPr>
      <w:r w:rsidRPr="005E2B73">
        <w:rPr>
          <w:rFonts w:ascii="Garamond" w:hAnsi="Garamond" w:cs="Times"/>
          <w:b/>
          <w:sz w:val="28"/>
          <w:szCs w:val="28"/>
        </w:rPr>
        <w:t>CERTIFICATION</w:t>
      </w:r>
    </w:p>
    <w:p w14:paraId="7BAF3FD7" w14:textId="77777777" w:rsidR="00A10121" w:rsidRPr="005E2B73" w:rsidRDefault="00A10121" w:rsidP="00A10121">
      <w:pPr>
        <w:widowControl w:val="0"/>
        <w:autoSpaceDE w:val="0"/>
        <w:autoSpaceDN w:val="0"/>
        <w:adjustRightInd w:val="0"/>
        <w:spacing w:after="240"/>
        <w:rPr>
          <w:rFonts w:ascii="Garamond" w:hAnsi="Garamond" w:cs="Times"/>
          <w:sz w:val="28"/>
          <w:szCs w:val="28"/>
        </w:rPr>
      </w:pPr>
      <w:r w:rsidRPr="005E2B73">
        <w:rPr>
          <w:rFonts w:ascii="Garamond" w:hAnsi="Garamond" w:cs="Garamond"/>
          <w:sz w:val="28"/>
          <w:szCs w:val="28"/>
        </w:rPr>
        <w:t>These bylaws were approved at a meeting of the board of directors by directors by a unanimous vote on the ____________d</w:t>
      </w:r>
      <w:r w:rsidR="00A91FB6" w:rsidRPr="005E2B73">
        <w:rPr>
          <w:rFonts w:ascii="Garamond" w:hAnsi="Garamond" w:cs="Garamond"/>
          <w:sz w:val="28"/>
          <w:szCs w:val="28"/>
        </w:rPr>
        <w:t>ay of ____________________, 2017</w:t>
      </w:r>
      <w:r w:rsidRPr="005E2B73">
        <w:rPr>
          <w:rFonts w:ascii="Garamond" w:hAnsi="Garamond" w:cs="Garamond"/>
          <w:sz w:val="28"/>
          <w:szCs w:val="28"/>
        </w:rPr>
        <w:t>.</w:t>
      </w:r>
    </w:p>
    <w:p w14:paraId="0D311EAF" w14:textId="77777777" w:rsidR="00A10121" w:rsidRPr="005E2B73" w:rsidRDefault="00A10121" w:rsidP="00A10121">
      <w:pPr>
        <w:widowControl w:val="0"/>
        <w:autoSpaceDE w:val="0"/>
        <w:autoSpaceDN w:val="0"/>
        <w:adjustRightInd w:val="0"/>
        <w:rPr>
          <w:rFonts w:ascii="Garamond" w:hAnsi="Garamond" w:cs="Garamond"/>
          <w:sz w:val="28"/>
          <w:szCs w:val="28"/>
        </w:rPr>
      </w:pPr>
      <w:r w:rsidRPr="005E2B73">
        <w:rPr>
          <w:rFonts w:ascii="Garamond" w:hAnsi="Garamond" w:cs="Garamond"/>
          <w:sz w:val="28"/>
          <w:szCs w:val="28"/>
        </w:rPr>
        <w:t>________</w:t>
      </w:r>
      <w:r w:rsidR="005E2B73" w:rsidRPr="005E2B73">
        <w:rPr>
          <w:rFonts w:ascii="Garamond" w:hAnsi="Garamond" w:cs="Garamond"/>
          <w:sz w:val="28"/>
          <w:szCs w:val="28"/>
        </w:rPr>
        <w:t>__________________</w:t>
      </w:r>
    </w:p>
    <w:p w14:paraId="3072D18D" w14:textId="77777777" w:rsidR="00A10121" w:rsidRPr="005E2B73" w:rsidRDefault="00A10121" w:rsidP="00A10121">
      <w:pPr>
        <w:widowControl w:val="0"/>
        <w:autoSpaceDE w:val="0"/>
        <w:autoSpaceDN w:val="0"/>
        <w:adjustRightInd w:val="0"/>
        <w:spacing w:after="240"/>
        <w:rPr>
          <w:rFonts w:ascii="Garamond" w:hAnsi="Garamond" w:cs="Times"/>
          <w:sz w:val="28"/>
          <w:szCs w:val="28"/>
        </w:rPr>
      </w:pPr>
      <w:r w:rsidRPr="005E2B73">
        <w:rPr>
          <w:rFonts w:ascii="Garamond" w:hAnsi="Garamond" w:cs="Times"/>
          <w:sz w:val="28"/>
          <w:szCs w:val="28"/>
        </w:rPr>
        <w:t>Secretary</w:t>
      </w:r>
    </w:p>
    <w:p w14:paraId="3FDDEDFB" w14:textId="77777777" w:rsidR="00A91FB6" w:rsidRPr="005E2B73" w:rsidRDefault="00A10121" w:rsidP="00A10121">
      <w:pPr>
        <w:widowControl w:val="0"/>
        <w:autoSpaceDE w:val="0"/>
        <w:autoSpaceDN w:val="0"/>
        <w:adjustRightInd w:val="0"/>
        <w:spacing w:after="240"/>
        <w:rPr>
          <w:rFonts w:ascii="Garamond" w:hAnsi="Garamond" w:cs="Garamond"/>
          <w:sz w:val="28"/>
          <w:szCs w:val="28"/>
        </w:rPr>
        <w:sectPr w:rsidR="00A91FB6" w:rsidRPr="005E2B73" w:rsidSect="00A10121">
          <w:pgSz w:w="12240" w:h="15840"/>
          <w:pgMar w:top="1440" w:right="1800" w:bottom="1440" w:left="1800" w:header="720" w:footer="720" w:gutter="0"/>
          <w:cols w:space="720"/>
          <w:noEndnote/>
        </w:sectPr>
      </w:pPr>
      <w:r w:rsidRPr="005E2B73">
        <w:rPr>
          <w:rFonts w:ascii="Garamond" w:hAnsi="Garamond" w:cs="Garamond"/>
          <w:sz w:val="28"/>
          <w:szCs w:val="28"/>
        </w:rPr>
        <w:t xml:space="preserve">Acknowledged by Board of Director </w:t>
      </w:r>
    </w:p>
    <w:p w14:paraId="3FFF9545" w14:textId="77777777" w:rsidR="00A10121" w:rsidRPr="005E2B73" w:rsidRDefault="005E2B73" w:rsidP="00A10121">
      <w:pPr>
        <w:widowControl w:val="0"/>
        <w:autoSpaceDE w:val="0"/>
        <w:autoSpaceDN w:val="0"/>
        <w:adjustRightInd w:val="0"/>
        <w:spacing w:after="240"/>
        <w:rPr>
          <w:rFonts w:ascii="Garamond" w:hAnsi="Garamond" w:cs="Times"/>
          <w:sz w:val="28"/>
          <w:szCs w:val="28"/>
        </w:rPr>
      </w:pPr>
      <w:r w:rsidRPr="005E2B73">
        <w:rPr>
          <w:rFonts w:ascii="Garamond" w:hAnsi="Garamond" w:cs="Garamond"/>
          <w:sz w:val="28"/>
          <w:szCs w:val="28"/>
        </w:rPr>
        <w:t>________________________</w:t>
      </w:r>
    </w:p>
    <w:p w14:paraId="4B0E3ECC" w14:textId="77777777" w:rsidR="0094615F" w:rsidRDefault="0094615F" w:rsidP="00A10121">
      <w:pPr>
        <w:widowControl w:val="0"/>
        <w:autoSpaceDE w:val="0"/>
        <w:autoSpaceDN w:val="0"/>
        <w:adjustRightInd w:val="0"/>
        <w:spacing w:after="240"/>
        <w:rPr>
          <w:rFonts w:ascii="Garamond" w:hAnsi="Garamond" w:cs="Times"/>
          <w:sz w:val="28"/>
          <w:szCs w:val="28"/>
        </w:rPr>
      </w:pPr>
      <w:r>
        <w:rPr>
          <w:rFonts w:ascii="Garamond" w:hAnsi="Garamond" w:cs="Times"/>
          <w:sz w:val="28"/>
          <w:szCs w:val="28"/>
        </w:rPr>
        <w:t>Signature</w:t>
      </w:r>
      <w:r>
        <w:rPr>
          <w:rFonts w:ascii="Garamond" w:hAnsi="Garamond" w:cs="Times"/>
          <w:sz w:val="28"/>
          <w:szCs w:val="28"/>
        </w:rPr>
        <w:tab/>
      </w:r>
      <w:r>
        <w:rPr>
          <w:rFonts w:ascii="Garamond" w:hAnsi="Garamond" w:cs="Times"/>
          <w:sz w:val="28"/>
          <w:szCs w:val="28"/>
        </w:rPr>
        <w:tab/>
      </w:r>
    </w:p>
    <w:p w14:paraId="7C8C03EE" w14:textId="77777777" w:rsidR="0094615F" w:rsidRPr="005E2B73" w:rsidRDefault="0094615F" w:rsidP="0094615F">
      <w:pPr>
        <w:widowControl w:val="0"/>
        <w:autoSpaceDE w:val="0"/>
        <w:autoSpaceDN w:val="0"/>
        <w:adjustRightInd w:val="0"/>
        <w:spacing w:after="240"/>
        <w:rPr>
          <w:rFonts w:ascii="Garamond" w:hAnsi="Garamond" w:cs="Times"/>
          <w:sz w:val="28"/>
          <w:szCs w:val="28"/>
        </w:rPr>
      </w:pPr>
      <w:r w:rsidRPr="005E2B73">
        <w:rPr>
          <w:rFonts w:ascii="Garamond" w:hAnsi="Garamond" w:cs="Garamond"/>
          <w:sz w:val="28"/>
          <w:szCs w:val="28"/>
        </w:rPr>
        <w:t>________________________</w:t>
      </w:r>
    </w:p>
    <w:p w14:paraId="227FA9EA" w14:textId="77777777" w:rsidR="0094615F" w:rsidRDefault="0094615F" w:rsidP="0094615F">
      <w:pPr>
        <w:widowControl w:val="0"/>
        <w:autoSpaceDE w:val="0"/>
        <w:autoSpaceDN w:val="0"/>
        <w:adjustRightInd w:val="0"/>
        <w:spacing w:after="240"/>
        <w:rPr>
          <w:rFonts w:ascii="Garamond" w:hAnsi="Garamond" w:cs="Times"/>
          <w:sz w:val="28"/>
          <w:szCs w:val="28"/>
        </w:rPr>
      </w:pPr>
      <w:r>
        <w:rPr>
          <w:rFonts w:ascii="Garamond" w:hAnsi="Garamond" w:cs="Times"/>
          <w:sz w:val="28"/>
          <w:szCs w:val="28"/>
        </w:rPr>
        <w:t>Signature</w:t>
      </w:r>
      <w:r>
        <w:rPr>
          <w:rFonts w:ascii="Garamond" w:hAnsi="Garamond" w:cs="Times"/>
          <w:sz w:val="28"/>
          <w:szCs w:val="28"/>
        </w:rPr>
        <w:tab/>
      </w:r>
    </w:p>
    <w:p w14:paraId="16A63194" w14:textId="77777777" w:rsidR="0094615F" w:rsidRPr="005E2B73" w:rsidRDefault="0094615F" w:rsidP="0094615F">
      <w:pPr>
        <w:widowControl w:val="0"/>
        <w:autoSpaceDE w:val="0"/>
        <w:autoSpaceDN w:val="0"/>
        <w:adjustRightInd w:val="0"/>
        <w:spacing w:after="240"/>
        <w:rPr>
          <w:rFonts w:ascii="Garamond" w:hAnsi="Garamond" w:cs="Times"/>
          <w:sz w:val="28"/>
          <w:szCs w:val="28"/>
        </w:rPr>
      </w:pPr>
      <w:r w:rsidRPr="005E2B73">
        <w:rPr>
          <w:rFonts w:ascii="Garamond" w:hAnsi="Garamond" w:cs="Garamond"/>
          <w:sz w:val="28"/>
          <w:szCs w:val="28"/>
        </w:rPr>
        <w:t>________________________</w:t>
      </w:r>
    </w:p>
    <w:p w14:paraId="00C8BDC1" w14:textId="77777777" w:rsidR="0094615F" w:rsidRDefault="0094615F" w:rsidP="0094615F">
      <w:pPr>
        <w:widowControl w:val="0"/>
        <w:autoSpaceDE w:val="0"/>
        <w:autoSpaceDN w:val="0"/>
        <w:adjustRightInd w:val="0"/>
        <w:spacing w:after="240"/>
        <w:rPr>
          <w:rFonts w:ascii="Garamond" w:hAnsi="Garamond" w:cs="Times"/>
          <w:sz w:val="28"/>
          <w:szCs w:val="28"/>
        </w:rPr>
      </w:pPr>
      <w:r>
        <w:rPr>
          <w:rFonts w:ascii="Garamond" w:hAnsi="Garamond" w:cs="Times"/>
          <w:sz w:val="28"/>
          <w:szCs w:val="28"/>
        </w:rPr>
        <w:t>Signature</w:t>
      </w:r>
      <w:r>
        <w:rPr>
          <w:rFonts w:ascii="Garamond" w:hAnsi="Garamond" w:cs="Times"/>
          <w:sz w:val="28"/>
          <w:szCs w:val="28"/>
        </w:rPr>
        <w:tab/>
      </w:r>
    </w:p>
    <w:p w14:paraId="3024576D" w14:textId="77777777" w:rsidR="0094615F" w:rsidRPr="005E2B73" w:rsidRDefault="0094615F" w:rsidP="0094615F">
      <w:pPr>
        <w:widowControl w:val="0"/>
        <w:autoSpaceDE w:val="0"/>
        <w:autoSpaceDN w:val="0"/>
        <w:adjustRightInd w:val="0"/>
        <w:spacing w:after="240"/>
        <w:rPr>
          <w:rFonts w:ascii="Garamond" w:hAnsi="Garamond" w:cs="Times"/>
          <w:sz w:val="28"/>
          <w:szCs w:val="28"/>
        </w:rPr>
      </w:pPr>
      <w:r w:rsidRPr="005E2B73">
        <w:rPr>
          <w:rFonts w:ascii="Garamond" w:hAnsi="Garamond" w:cs="Garamond"/>
          <w:sz w:val="28"/>
          <w:szCs w:val="28"/>
        </w:rPr>
        <w:t>________________________</w:t>
      </w:r>
    </w:p>
    <w:p w14:paraId="7D3AC0EB" w14:textId="77777777" w:rsidR="0094615F" w:rsidRDefault="0094615F" w:rsidP="0094615F">
      <w:pPr>
        <w:widowControl w:val="0"/>
        <w:autoSpaceDE w:val="0"/>
        <w:autoSpaceDN w:val="0"/>
        <w:adjustRightInd w:val="0"/>
        <w:spacing w:after="240"/>
        <w:rPr>
          <w:rFonts w:ascii="Garamond" w:hAnsi="Garamond" w:cs="Times"/>
          <w:sz w:val="28"/>
          <w:szCs w:val="28"/>
        </w:rPr>
      </w:pPr>
      <w:r>
        <w:rPr>
          <w:rFonts w:ascii="Garamond" w:hAnsi="Garamond" w:cs="Times"/>
          <w:sz w:val="28"/>
          <w:szCs w:val="28"/>
        </w:rPr>
        <w:t>Signature</w:t>
      </w:r>
      <w:r>
        <w:rPr>
          <w:rFonts w:ascii="Garamond" w:hAnsi="Garamond" w:cs="Times"/>
          <w:sz w:val="28"/>
          <w:szCs w:val="28"/>
        </w:rPr>
        <w:tab/>
      </w:r>
    </w:p>
    <w:p w14:paraId="5207F849" w14:textId="77777777" w:rsidR="0094615F" w:rsidRPr="005E2B73" w:rsidRDefault="0094615F" w:rsidP="0094615F">
      <w:pPr>
        <w:widowControl w:val="0"/>
        <w:autoSpaceDE w:val="0"/>
        <w:autoSpaceDN w:val="0"/>
        <w:adjustRightInd w:val="0"/>
        <w:spacing w:after="240"/>
        <w:rPr>
          <w:rFonts w:ascii="Garamond" w:hAnsi="Garamond" w:cs="Times"/>
          <w:sz w:val="28"/>
          <w:szCs w:val="28"/>
        </w:rPr>
      </w:pPr>
      <w:r w:rsidRPr="005E2B73">
        <w:rPr>
          <w:rFonts w:ascii="Garamond" w:hAnsi="Garamond" w:cs="Garamond"/>
          <w:sz w:val="28"/>
          <w:szCs w:val="28"/>
        </w:rPr>
        <w:t>________________________</w:t>
      </w:r>
    </w:p>
    <w:p w14:paraId="16CCE2F6" w14:textId="77777777" w:rsidR="0094615F" w:rsidRDefault="0094615F" w:rsidP="0094615F">
      <w:pPr>
        <w:widowControl w:val="0"/>
        <w:autoSpaceDE w:val="0"/>
        <w:autoSpaceDN w:val="0"/>
        <w:adjustRightInd w:val="0"/>
        <w:spacing w:after="240"/>
        <w:rPr>
          <w:rFonts w:ascii="Garamond" w:hAnsi="Garamond" w:cs="Times"/>
          <w:sz w:val="28"/>
          <w:szCs w:val="28"/>
        </w:rPr>
      </w:pPr>
      <w:r>
        <w:rPr>
          <w:rFonts w:ascii="Garamond" w:hAnsi="Garamond" w:cs="Times"/>
          <w:sz w:val="28"/>
          <w:szCs w:val="28"/>
        </w:rPr>
        <w:t>Signature</w:t>
      </w:r>
      <w:r>
        <w:rPr>
          <w:rFonts w:ascii="Garamond" w:hAnsi="Garamond" w:cs="Times"/>
          <w:sz w:val="28"/>
          <w:szCs w:val="28"/>
        </w:rPr>
        <w:tab/>
      </w:r>
      <w:r>
        <w:rPr>
          <w:rFonts w:ascii="Garamond" w:hAnsi="Garamond" w:cs="Times"/>
          <w:sz w:val="28"/>
          <w:szCs w:val="28"/>
        </w:rPr>
        <w:tab/>
      </w:r>
      <w:r>
        <w:rPr>
          <w:rFonts w:ascii="Garamond" w:hAnsi="Garamond" w:cs="Times"/>
          <w:sz w:val="28"/>
          <w:szCs w:val="28"/>
        </w:rPr>
        <w:tab/>
      </w:r>
    </w:p>
    <w:p w14:paraId="4D2BB40F" w14:textId="77777777" w:rsidR="00A91FB6" w:rsidRPr="005E2B73" w:rsidRDefault="00A91FB6" w:rsidP="00A10121">
      <w:pPr>
        <w:widowControl w:val="0"/>
        <w:autoSpaceDE w:val="0"/>
        <w:autoSpaceDN w:val="0"/>
        <w:adjustRightInd w:val="0"/>
        <w:spacing w:after="240"/>
        <w:rPr>
          <w:rFonts w:ascii="Garamond" w:hAnsi="Garamond" w:cs="Times"/>
          <w:sz w:val="28"/>
          <w:szCs w:val="28"/>
        </w:rPr>
      </w:pPr>
    </w:p>
    <w:p w14:paraId="20A7823C" w14:textId="77777777" w:rsidR="00A91FB6" w:rsidRPr="005E2B73" w:rsidRDefault="00A91FB6" w:rsidP="00A10121">
      <w:pPr>
        <w:widowControl w:val="0"/>
        <w:autoSpaceDE w:val="0"/>
        <w:autoSpaceDN w:val="0"/>
        <w:adjustRightInd w:val="0"/>
        <w:spacing w:after="240"/>
        <w:rPr>
          <w:rFonts w:ascii="Garamond" w:hAnsi="Garamond" w:cs="Times"/>
          <w:sz w:val="28"/>
          <w:szCs w:val="28"/>
        </w:rPr>
      </w:pPr>
    </w:p>
    <w:p w14:paraId="553C0905" w14:textId="77777777" w:rsidR="005E2B73" w:rsidRPr="005E2B73" w:rsidRDefault="005E2B73" w:rsidP="00A10121">
      <w:pPr>
        <w:widowControl w:val="0"/>
        <w:autoSpaceDE w:val="0"/>
        <w:autoSpaceDN w:val="0"/>
        <w:adjustRightInd w:val="0"/>
        <w:spacing w:after="240"/>
        <w:rPr>
          <w:rFonts w:ascii="Garamond" w:hAnsi="Garamond" w:cs="Times"/>
          <w:sz w:val="28"/>
          <w:szCs w:val="28"/>
        </w:rPr>
      </w:pPr>
    </w:p>
    <w:p w14:paraId="7B32DAC2" w14:textId="77777777" w:rsidR="00A10121" w:rsidRPr="005E2B73" w:rsidRDefault="00A10121" w:rsidP="00A10121">
      <w:pPr>
        <w:widowControl w:val="0"/>
        <w:autoSpaceDE w:val="0"/>
        <w:autoSpaceDN w:val="0"/>
        <w:adjustRightInd w:val="0"/>
        <w:rPr>
          <w:rFonts w:ascii="Times" w:hAnsi="Times" w:cs="Times"/>
          <w:sz w:val="28"/>
          <w:szCs w:val="28"/>
        </w:rPr>
      </w:pPr>
    </w:p>
    <w:p w14:paraId="68FF2B6D" w14:textId="77777777" w:rsidR="00A62984" w:rsidRDefault="00A62984"/>
    <w:sectPr w:rsidR="00A62984" w:rsidSect="00A91FB6">
      <w:type w:val="continuous"/>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121"/>
    <w:rsid w:val="003A4D6D"/>
    <w:rsid w:val="005E2B73"/>
    <w:rsid w:val="00773523"/>
    <w:rsid w:val="008A552B"/>
    <w:rsid w:val="008C64E4"/>
    <w:rsid w:val="0094615F"/>
    <w:rsid w:val="00A10121"/>
    <w:rsid w:val="00A62984"/>
    <w:rsid w:val="00A91FB6"/>
    <w:rsid w:val="00B44C0D"/>
    <w:rsid w:val="00B71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FA7F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01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012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01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012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A4ADD-64C2-024E-ADE9-40B202F8D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1792</Words>
  <Characters>10221</Characters>
  <Application>Microsoft Macintosh Word</Application>
  <DocSecurity>0</DocSecurity>
  <Lines>85</Lines>
  <Paragraphs>23</Paragraphs>
  <ScaleCrop>false</ScaleCrop>
  <Company/>
  <LinksUpToDate>false</LinksUpToDate>
  <CharactersWithSpaces>11990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Larsen</dc:creator>
  <cp:keywords/>
  <dc:description/>
  <cp:lastModifiedBy>Rochelle Larsen</cp:lastModifiedBy>
  <cp:revision>3</cp:revision>
  <dcterms:created xsi:type="dcterms:W3CDTF">2017-07-08T19:55:00Z</dcterms:created>
  <dcterms:modified xsi:type="dcterms:W3CDTF">2017-10-02T16:42:00Z</dcterms:modified>
</cp:coreProperties>
</file>